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299" w:rsidRDefault="008E3299" w:rsidP="002A64C1">
      <w:pPr>
        <w:pStyle w:val="a3"/>
        <w:spacing w:before="60"/>
        <w:ind w:left="6237"/>
        <w:rPr>
          <w:w w:val="105"/>
          <w:sz w:val="28"/>
          <w:szCs w:val="28"/>
        </w:rPr>
      </w:pPr>
    </w:p>
    <w:p w:rsidR="008E3299" w:rsidRDefault="008E3299" w:rsidP="002A64C1">
      <w:pPr>
        <w:pStyle w:val="a3"/>
        <w:spacing w:before="60"/>
        <w:ind w:left="6237"/>
        <w:rPr>
          <w:w w:val="105"/>
          <w:sz w:val="28"/>
          <w:szCs w:val="28"/>
        </w:rPr>
      </w:pPr>
    </w:p>
    <w:p w:rsidR="00160378" w:rsidRPr="008E3299" w:rsidRDefault="00160378" w:rsidP="008E3299">
      <w:pPr>
        <w:pStyle w:val="a3"/>
        <w:spacing w:before="60" w:line="360" w:lineRule="auto"/>
        <w:ind w:left="6237"/>
        <w:rPr>
          <w:sz w:val="28"/>
          <w:szCs w:val="28"/>
        </w:rPr>
      </w:pPr>
      <w:r w:rsidRPr="008E3299">
        <w:rPr>
          <w:w w:val="105"/>
          <w:sz w:val="28"/>
          <w:szCs w:val="28"/>
        </w:rPr>
        <w:t>ЗАТВЕРДЖЕНО</w:t>
      </w:r>
    </w:p>
    <w:p w:rsidR="00160378" w:rsidRPr="008E3299" w:rsidRDefault="00160378" w:rsidP="008E3299">
      <w:pPr>
        <w:pStyle w:val="a3"/>
        <w:ind w:left="6237" w:right="177"/>
        <w:rPr>
          <w:sz w:val="28"/>
          <w:szCs w:val="28"/>
        </w:rPr>
      </w:pPr>
      <w:r w:rsidRPr="008E3299">
        <w:rPr>
          <w:sz w:val="28"/>
          <w:szCs w:val="28"/>
        </w:rPr>
        <w:t>Розпорядження</w:t>
      </w:r>
      <w:r w:rsidRPr="008E3299">
        <w:rPr>
          <w:spacing w:val="1"/>
          <w:sz w:val="28"/>
          <w:szCs w:val="28"/>
        </w:rPr>
        <w:t xml:space="preserve"> </w:t>
      </w:r>
      <w:r w:rsidRPr="008E3299">
        <w:rPr>
          <w:sz w:val="28"/>
          <w:szCs w:val="28"/>
        </w:rPr>
        <w:t>начальника</w:t>
      </w:r>
      <w:r w:rsidRPr="008E3299">
        <w:rPr>
          <w:spacing w:val="1"/>
          <w:sz w:val="28"/>
          <w:szCs w:val="28"/>
        </w:rPr>
        <w:t xml:space="preserve"> </w:t>
      </w:r>
      <w:r w:rsidR="003D4166" w:rsidRPr="008E3299">
        <w:rPr>
          <w:sz w:val="28"/>
          <w:szCs w:val="28"/>
        </w:rPr>
        <w:t>районної</w:t>
      </w:r>
      <w:r w:rsidRPr="008E3299">
        <w:rPr>
          <w:spacing w:val="60"/>
          <w:sz w:val="28"/>
          <w:szCs w:val="28"/>
        </w:rPr>
        <w:t xml:space="preserve"> </w:t>
      </w:r>
      <w:r w:rsidRPr="008E3299">
        <w:rPr>
          <w:sz w:val="28"/>
          <w:szCs w:val="28"/>
        </w:rPr>
        <w:t>військової</w:t>
      </w:r>
      <w:r w:rsidRPr="008E3299">
        <w:rPr>
          <w:spacing w:val="50"/>
          <w:sz w:val="28"/>
          <w:szCs w:val="28"/>
        </w:rPr>
        <w:t xml:space="preserve"> </w:t>
      </w:r>
      <w:r w:rsidR="003D4166" w:rsidRPr="008E3299">
        <w:rPr>
          <w:sz w:val="28"/>
          <w:szCs w:val="28"/>
        </w:rPr>
        <w:t>адміністрації</w:t>
      </w:r>
    </w:p>
    <w:p w:rsidR="0067107D" w:rsidRPr="008E3299" w:rsidRDefault="008E3299" w:rsidP="008E3299">
      <w:pPr>
        <w:pStyle w:val="a3"/>
        <w:spacing w:before="240" w:line="360" w:lineRule="auto"/>
        <w:ind w:left="6237" w:right="17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E46A0">
        <w:rPr>
          <w:sz w:val="28"/>
          <w:szCs w:val="28"/>
        </w:rPr>
        <w:t>.</w:t>
      </w:r>
      <w:bookmarkStart w:id="0" w:name="_GoBack"/>
      <w:bookmarkEnd w:id="0"/>
      <w:r w:rsidR="00504B96" w:rsidRPr="008E3299">
        <w:rPr>
          <w:sz w:val="28"/>
          <w:szCs w:val="28"/>
        </w:rPr>
        <w:t xml:space="preserve">06.2023 № </w:t>
      </w:r>
    </w:p>
    <w:p w:rsidR="00504B96" w:rsidRPr="008E3299" w:rsidRDefault="00504B96" w:rsidP="0067107D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 w:firstLine="567"/>
        <w:jc w:val="center"/>
        <w:rPr>
          <w:spacing w:val="-1"/>
          <w:w w:val="105"/>
          <w:sz w:val="28"/>
          <w:szCs w:val="28"/>
        </w:rPr>
      </w:pPr>
    </w:p>
    <w:p w:rsidR="0067107D" w:rsidRPr="008E3299" w:rsidRDefault="0067107D" w:rsidP="0067107D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 w:firstLine="567"/>
        <w:jc w:val="center"/>
        <w:rPr>
          <w:spacing w:val="-1"/>
          <w:w w:val="105"/>
          <w:sz w:val="28"/>
          <w:szCs w:val="28"/>
        </w:rPr>
      </w:pPr>
      <w:r w:rsidRPr="008E3299">
        <w:rPr>
          <w:spacing w:val="-1"/>
          <w:w w:val="105"/>
          <w:sz w:val="28"/>
          <w:szCs w:val="28"/>
        </w:rPr>
        <w:t xml:space="preserve">ПОЛОЖЕННЯ </w:t>
      </w:r>
    </w:p>
    <w:p w:rsidR="0067107D" w:rsidRPr="008E3299" w:rsidRDefault="0067107D" w:rsidP="0067107D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 w:firstLine="567"/>
        <w:jc w:val="center"/>
        <w:rPr>
          <w:spacing w:val="-1"/>
          <w:w w:val="105"/>
          <w:sz w:val="28"/>
          <w:szCs w:val="28"/>
        </w:rPr>
      </w:pPr>
      <w:r w:rsidRPr="008E3299">
        <w:rPr>
          <w:spacing w:val="-1"/>
          <w:w w:val="105"/>
          <w:sz w:val="28"/>
          <w:szCs w:val="28"/>
        </w:rPr>
        <w:t>про Координаційний центр підтримки цивільного населення району</w:t>
      </w:r>
    </w:p>
    <w:p w:rsidR="0067107D" w:rsidRPr="008E3299" w:rsidRDefault="0067107D" w:rsidP="00504B96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/>
        <w:rPr>
          <w:spacing w:val="-1"/>
          <w:w w:val="105"/>
          <w:sz w:val="28"/>
          <w:szCs w:val="28"/>
        </w:rPr>
      </w:pPr>
    </w:p>
    <w:p w:rsidR="002A64C1" w:rsidRPr="008E3299" w:rsidRDefault="002A64C1" w:rsidP="003A3ECB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 w:rsidRPr="008E3299">
        <w:rPr>
          <w:spacing w:val="-1"/>
          <w:w w:val="105"/>
          <w:sz w:val="28"/>
          <w:szCs w:val="28"/>
        </w:rPr>
        <w:t xml:space="preserve">1. </w:t>
      </w:r>
      <w:r w:rsidR="00160378" w:rsidRPr="008E3299">
        <w:rPr>
          <w:spacing w:val="-1"/>
          <w:w w:val="105"/>
          <w:sz w:val="28"/>
          <w:szCs w:val="28"/>
        </w:rPr>
        <w:t>Координаційний</w:t>
      </w:r>
      <w:r w:rsidR="00160378" w:rsidRPr="008E3299">
        <w:rPr>
          <w:w w:val="105"/>
          <w:sz w:val="28"/>
          <w:szCs w:val="28"/>
        </w:rPr>
        <w:t xml:space="preserve"> центр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підтримки</w:t>
      </w:r>
      <w:r w:rsidR="00160378" w:rsidRPr="008E3299">
        <w:rPr>
          <w:spacing w:val="15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цивільного</w:t>
      </w:r>
      <w:r w:rsidR="00160378" w:rsidRPr="008E3299">
        <w:rPr>
          <w:spacing w:val="12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населення</w:t>
      </w:r>
      <w:r w:rsidR="00160378" w:rsidRPr="008E3299">
        <w:rPr>
          <w:spacing w:val="13"/>
          <w:w w:val="105"/>
          <w:sz w:val="28"/>
          <w:szCs w:val="28"/>
        </w:rPr>
        <w:t xml:space="preserve"> </w:t>
      </w:r>
      <w:r w:rsidR="00A27284" w:rsidRPr="008E3299">
        <w:rPr>
          <w:w w:val="105"/>
          <w:sz w:val="28"/>
          <w:szCs w:val="28"/>
        </w:rPr>
        <w:t>району</w:t>
      </w:r>
      <w:r w:rsidR="00160378" w:rsidRPr="008E3299">
        <w:rPr>
          <w:spacing w:val="9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(далі</w:t>
      </w:r>
      <w:r w:rsidR="003A3ECB">
        <w:rPr>
          <w:spacing w:val="5"/>
          <w:w w:val="105"/>
          <w:sz w:val="28"/>
          <w:szCs w:val="28"/>
        </w:rPr>
        <w:t> </w:t>
      </w:r>
      <w:r w:rsidR="00160378" w:rsidRPr="008E3299">
        <w:rPr>
          <w:w w:val="95"/>
          <w:sz w:val="28"/>
          <w:szCs w:val="28"/>
        </w:rPr>
        <w:t>—</w:t>
      </w:r>
      <w:r w:rsidR="00160378" w:rsidRPr="008E3299">
        <w:rPr>
          <w:spacing w:val="-61"/>
          <w:w w:val="9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Координаційний центр)</w:t>
      </w:r>
      <w:r w:rsidR="003F3179" w:rsidRPr="008E3299">
        <w:rPr>
          <w:w w:val="105"/>
          <w:sz w:val="28"/>
          <w:szCs w:val="28"/>
        </w:rPr>
        <w:t xml:space="preserve"> є</w:t>
      </w:r>
      <w:r w:rsidR="00160378" w:rsidRPr="008E3299">
        <w:rPr>
          <w:spacing w:val="8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 xml:space="preserve">консультативно-дорадчим </w:t>
      </w:r>
      <w:r w:rsidR="003F3179" w:rsidRPr="008E3299">
        <w:rPr>
          <w:w w:val="105"/>
          <w:sz w:val="28"/>
          <w:szCs w:val="28"/>
        </w:rPr>
        <w:t xml:space="preserve">органом </w:t>
      </w:r>
      <w:r w:rsidR="00160378" w:rsidRPr="008E3299">
        <w:rPr>
          <w:w w:val="105"/>
          <w:sz w:val="28"/>
          <w:szCs w:val="28"/>
        </w:rPr>
        <w:t>при</w:t>
      </w:r>
      <w:r w:rsidR="00160378" w:rsidRPr="008E3299">
        <w:rPr>
          <w:spacing w:val="12"/>
          <w:w w:val="105"/>
          <w:sz w:val="28"/>
          <w:szCs w:val="28"/>
        </w:rPr>
        <w:t xml:space="preserve"> </w:t>
      </w:r>
      <w:r w:rsidR="003F3179" w:rsidRPr="008E3299">
        <w:rPr>
          <w:w w:val="105"/>
          <w:sz w:val="28"/>
          <w:szCs w:val="28"/>
        </w:rPr>
        <w:t>районній</w:t>
      </w:r>
      <w:r w:rsidR="00160378" w:rsidRPr="008E3299">
        <w:rPr>
          <w:spacing w:val="-68"/>
          <w:w w:val="105"/>
          <w:sz w:val="28"/>
          <w:szCs w:val="28"/>
        </w:rPr>
        <w:t xml:space="preserve"> </w:t>
      </w:r>
      <w:r w:rsidR="003F3179" w:rsidRPr="008E3299">
        <w:rPr>
          <w:w w:val="105"/>
          <w:sz w:val="28"/>
          <w:szCs w:val="28"/>
        </w:rPr>
        <w:t xml:space="preserve">державній </w:t>
      </w:r>
      <w:r w:rsidR="003F3179" w:rsidRPr="008E3299">
        <w:rPr>
          <w:sz w:val="28"/>
          <w:szCs w:val="28"/>
        </w:rPr>
        <w:t xml:space="preserve">(військовій) </w:t>
      </w:r>
      <w:r w:rsidR="003F3179" w:rsidRPr="008E3299">
        <w:rPr>
          <w:w w:val="105"/>
          <w:sz w:val="28"/>
          <w:szCs w:val="28"/>
        </w:rPr>
        <w:t>адміні</w:t>
      </w:r>
      <w:r w:rsidR="00160378" w:rsidRPr="008E3299">
        <w:rPr>
          <w:w w:val="105"/>
          <w:sz w:val="28"/>
          <w:szCs w:val="28"/>
        </w:rPr>
        <w:t>страції,</w:t>
      </w:r>
      <w:r w:rsidR="00160378" w:rsidRPr="008E3299">
        <w:rPr>
          <w:spacing w:val="58"/>
          <w:w w:val="105"/>
          <w:sz w:val="28"/>
          <w:szCs w:val="28"/>
        </w:rPr>
        <w:t xml:space="preserve"> </w:t>
      </w:r>
      <w:r w:rsidR="003F3179" w:rsidRPr="008E3299">
        <w:rPr>
          <w:w w:val="105"/>
          <w:sz w:val="28"/>
          <w:szCs w:val="28"/>
        </w:rPr>
        <w:t xml:space="preserve">який утворюється </w:t>
      </w:r>
      <w:r w:rsidR="00160378" w:rsidRPr="008E3299">
        <w:rPr>
          <w:w w:val="105"/>
          <w:sz w:val="28"/>
          <w:szCs w:val="28"/>
        </w:rPr>
        <w:t xml:space="preserve">для </w:t>
      </w:r>
      <w:r w:rsidR="003F3179" w:rsidRPr="008E3299">
        <w:rPr>
          <w:w w:val="105"/>
          <w:sz w:val="28"/>
          <w:szCs w:val="28"/>
        </w:rPr>
        <w:t xml:space="preserve">підтримки </w:t>
      </w:r>
      <w:r w:rsidR="00160378" w:rsidRPr="008E3299">
        <w:rPr>
          <w:w w:val="105"/>
          <w:sz w:val="28"/>
          <w:szCs w:val="28"/>
        </w:rPr>
        <w:t>та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3F3179" w:rsidRPr="008E3299">
        <w:rPr>
          <w:w w:val="105"/>
          <w:sz w:val="28"/>
          <w:szCs w:val="28"/>
        </w:rPr>
        <w:t>координації</w:t>
      </w:r>
      <w:r w:rsidR="00160378" w:rsidRPr="008E3299">
        <w:rPr>
          <w:spacing w:val="3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надання</w:t>
      </w:r>
      <w:r w:rsidR="00160378" w:rsidRPr="008E3299">
        <w:rPr>
          <w:spacing w:val="13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допомоги</w:t>
      </w:r>
      <w:r w:rsidR="00160378" w:rsidRPr="008E3299">
        <w:rPr>
          <w:spacing w:val="15"/>
          <w:w w:val="105"/>
          <w:sz w:val="28"/>
          <w:szCs w:val="28"/>
        </w:rPr>
        <w:t xml:space="preserve"> </w:t>
      </w:r>
      <w:r w:rsidR="003F3179" w:rsidRPr="008E3299">
        <w:rPr>
          <w:w w:val="105"/>
          <w:sz w:val="28"/>
          <w:szCs w:val="28"/>
        </w:rPr>
        <w:t>населенн</w:t>
      </w:r>
      <w:r w:rsidR="00160378" w:rsidRPr="008E3299">
        <w:rPr>
          <w:w w:val="105"/>
          <w:sz w:val="28"/>
          <w:szCs w:val="28"/>
        </w:rPr>
        <w:t>ю,</w:t>
      </w:r>
      <w:r w:rsidR="00160378" w:rsidRPr="008E3299">
        <w:rPr>
          <w:spacing w:val="17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постраждалому</w:t>
      </w:r>
      <w:r w:rsidR="00160378" w:rsidRPr="008E3299">
        <w:rPr>
          <w:spacing w:val="12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внаслідок</w:t>
      </w:r>
      <w:r w:rsidR="00160378" w:rsidRPr="008E3299">
        <w:rPr>
          <w:spacing w:val="15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збройного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конфлікту,</w:t>
      </w:r>
      <w:r w:rsidR="00160378" w:rsidRPr="008E3299">
        <w:rPr>
          <w:spacing w:val="12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зокрема</w:t>
      </w:r>
      <w:r w:rsidR="00160378" w:rsidRPr="008E3299">
        <w:rPr>
          <w:spacing w:val="-5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внутрішньо</w:t>
      </w:r>
      <w:r w:rsidR="00160378" w:rsidRPr="008E3299">
        <w:rPr>
          <w:spacing w:val="6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переміщеним</w:t>
      </w:r>
      <w:r w:rsidR="00160378" w:rsidRPr="008E3299">
        <w:rPr>
          <w:spacing w:val="19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особам,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ветеранам</w:t>
      </w:r>
      <w:r w:rsidR="00160378" w:rsidRPr="008E3299">
        <w:rPr>
          <w:spacing w:val="2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війни,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особам</w:t>
      </w:r>
      <w:r w:rsidR="00160378" w:rsidRPr="008E3299">
        <w:rPr>
          <w:spacing w:val="-4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3F3179" w:rsidRPr="008E3299">
        <w:rPr>
          <w:sz w:val="28"/>
          <w:szCs w:val="28"/>
        </w:rPr>
        <w:t xml:space="preserve">інвалідністю </w:t>
      </w:r>
      <w:r w:rsidR="003F3179" w:rsidRPr="008E3299">
        <w:rPr>
          <w:w w:val="105"/>
          <w:sz w:val="28"/>
          <w:szCs w:val="28"/>
        </w:rPr>
        <w:t xml:space="preserve">внаслідок війни, особам, </w:t>
      </w:r>
      <w:r w:rsidR="00160378" w:rsidRPr="008E3299">
        <w:rPr>
          <w:w w:val="105"/>
          <w:sz w:val="28"/>
          <w:szCs w:val="28"/>
        </w:rPr>
        <w:t>які</w:t>
      </w:r>
      <w:r w:rsidR="003F3179" w:rsidRPr="008E3299">
        <w:rPr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мають</w:t>
      </w:r>
      <w:r w:rsidR="003F3179" w:rsidRPr="008E3299">
        <w:rPr>
          <w:w w:val="105"/>
          <w:sz w:val="28"/>
          <w:szCs w:val="28"/>
        </w:rPr>
        <w:t xml:space="preserve"> особливі заслуги </w:t>
      </w:r>
      <w:r w:rsidR="00160378" w:rsidRPr="008E3299">
        <w:rPr>
          <w:w w:val="105"/>
          <w:sz w:val="28"/>
          <w:szCs w:val="28"/>
        </w:rPr>
        <w:t>перед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3F3179" w:rsidRPr="008E3299">
        <w:rPr>
          <w:spacing w:val="-1"/>
          <w:w w:val="105"/>
          <w:sz w:val="28"/>
          <w:szCs w:val="28"/>
        </w:rPr>
        <w:t>Батьківщиною,</w:t>
      </w:r>
      <w:r w:rsidR="003F3179" w:rsidRPr="008E3299">
        <w:rPr>
          <w:w w:val="105"/>
          <w:sz w:val="28"/>
          <w:szCs w:val="28"/>
        </w:rPr>
        <w:t>постраждалим</w:t>
      </w:r>
      <w:r w:rsidR="00160378" w:rsidRPr="008E3299">
        <w:rPr>
          <w:spacing w:val="16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учасникам Революції Гідності, членам сімей</w:t>
      </w:r>
      <w:r w:rsidR="00160378" w:rsidRPr="008E3299">
        <w:rPr>
          <w:spacing w:val="41"/>
          <w:w w:val="105"/>
          <w:sz w:val="28"/>
          <w:szCs w:val="28"/>
        </w:rPr>
        <w:t xml:space="preserve"> </w:t>
      </w:r>
      <w:r w:rsidR="003F3179" w:rsidRPr="008E3299">
        <w:rPr>
          <w:w w:val="105"/>
          <w:sz w:val="28"/>
          <w:szCs w:val="28"/>
        </w:rPr>
        <w:t xml:space="preserve">загиблих(померлих) ветеранів війни,членам сімей загиблих </w:t>
      </w:r>
      <w:r w:rsidR="00160378" w:rsidRPr="008E3299">
        <w:rPr>
          <w:w w:val="105"/>
          <w:sz w:val="28"/>
          <w:szCs w:val="28"/>
        </w:rPr>
        <w:t>(померлих)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3F3179" w:rsidRPr="008E3299">
        <w:rPr>
          <w:w w:val="105"/>
          <w:sz w:val="28"/>
          <w:szCs w:val="28"/>
        </w:rPr>
        <w:t xml:space="preserve">Захисників i Захисниць України, іншим </w:t>
      </w:r>
      <w:r w:rsidR="003F3179" w:rsidRPr="008E3299">
        <w:rPr>
          <w:sz w:val="28"/>
          <w:szCs w:val="28"/>
        </w:rPr>
        <w:t xml:space="preserve">постраждалим </w:t>
      </w:r>
      <w:r w:rsidR="003F3179" w:rsidRPr="008E3299">
        <w:rPr>
          <w:w w:val="105"/>
          <w:sz w:val="28"/>
          <w:szCs w:val="28"/>
        </w:rPr>
        <w:t xml:space="preserve">особам </w:t>
      </w:r>
      <w:r w:rsidR="00160378" w:rsidRPr="008E3299">
        <w:rPr>
          <w:w w:val="105"/>
          <w:sz w:val="28"/>
          <w:szCs w:val="28"/>
        </w:rPr>
        <w:t>(далі</w:t>
      </w:r>
      <w:r w:rsidR="00160378" w:rsidRPr="008E3299">
        <w:rPr>
          <w:spacing w:val="9"/>
          <w:w w:val="105"/>
          <w:sz w:val="28"/>
          <w:szCs w:val="28"/>
        </w:rPr>
        <w:t xml:space="preserve"> </w:t>
      </w:r>
      <w:r w:rsidR="00160378" w:rsidRPr="008E3299">
        <w:rPr>
          <w:w w:val="95"/>
          <w:sz w:val="28"/>
          <w:szCs w:val="28"/>
        </w:rPr>
        <w:t>—</w:t>
      </w:r>
      <w:r w:rsidR="00160378" w:rsidRPr="008E3299">
        <w:rPr>
          <w:spacing w:val="1"/>
          <w:w w:val="9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 xml:space="preserve">постраждале населення), забезпечення ефективної </w:t>
      </w:r>
      <w:r w:rsidR="003F3179" w:rsidRPr="008E3299">
        <w:rPr>
          <w:spacing w:val="1"/>
          <w:w w:val="105"/>
          <w:sz w:val="28"/>
          <w:szCs w:val="28"/>
        </w:rPr>
        <w:t>в</w:t>
      </w:r>
      <w:r w:rsidR="003F3179" w:rsidRPr="008E3299">
        <w:rPr>
          <w:w w:val="105"/>
          <w:sz w:val="28"/>
          <w:szCs w:val="28"/>
        </w:rPr>
        <w:t>заємодії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3F3179" w:rsidRPr="008E3299">
        <w:rPr>
          <w:w w:val="105"/>
          <w:sz w:val="28"/>
          <w:szCs w:val="28"/>
        </w:rPr>
        <w:t xml:space="preserve">між </w:t>
      </w:r>
      <w:r w:rsidR="00160378" w:rsidRPr="008E3299">
        <w:rPr>
          <w:w w:val="105"/>
          <w:sz w:val="28"/>
          <w:szCs w:val="28"/>
        </w:rPr>
        <w:t>органами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3F3179" w:rsidRPr="008E3299">
        <w:rPr>
          <w:w w:val="105"/>
          <w:sz w:val="28"/>
          <w:szCs w:val="28"/>
        </w:rPr>
        <w:t xml:space="preserve">виконавчої влади,правоохоронними </w:t>
      </w:r>
      <w:r w:rsidR="00160378" w:rsidRPr="008E3299">
        <w:rPr>
          <w:w w:val="105"/>
          <w:sz w:val="28"/>
          <w:szCs w:val="28"/>
        </w:rPr>
        <w:t xml:space="preserve">та </w:t>
      </w:r>
      <w:r w:rsidR="003F3179" w:rsidRPr="008E3299">
        <w:rPr>
          <w:w w:val="105"/>
          <w:sz w:val="28"/>
          <w:szCs w:val="28"/>
        </w:rPr>
        <w:t xml:space="preserve">іншими державними </w:t>
      </w:r>
      <w:r w:rsidR="00160378" w:rsidRPr="008E3299">
        <w:rPr>
          <w:w w:val="105"/>
          <w:sz w:val="28"/>
          <w:szCs w:val="28"/>
        </w:rPr>
        <w:t>органами,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proofErr w:type="spellStart"/>
      <w:r w:rsidR="00160378" w:rsidRPr="008E3299">
        <w:rPr>
          <w:sz w:val="28"/>
          <w:szCs w:val="28"/>
        </w:rPr>
        <w:t>органами</w:t>
      </w:r>
      <w:proofErr w:type="spellEnd"/>
      <w:r w:rsidR="003F3179" w:rsidRPr="008E3299">
        <w:rPr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 xml:space="preserve">місцевого самоврядування, </w:t>
      </w:r>
      <w:r w:rsidR="003F3179" w:rsidRPr="008E3299">
        <w:rPr>
          <w:sz w:val="28"/>
          <w:szCs w:val="28"/>
        </w:rPr>
        <w:t>громадськими об</w:t>
      </w:r>
      <w:r w:rsidR="00160378" w:rsidRPr="008E3299">
        <w:rPr>
          <w:w w:val="105"/>
          <w:sz w:val="28"/>
          <w:szCs w:val="28"/>
        </w:rPr>
        <w:t>’</w:t>
      </w:r>
      <w:r w:rsidR="003F3179" w:rsidRPr="008E3299">
        <w:rPr>
          <w:w w:val="105"/>
          <w:sz w:val="28"/>
          <w:szCs w:val="28"/>
        </w:rPr>
        <w:t>є</w:t>
      </w:r>
      <w:r w:rsidR="00160378" w:rsidRPr="008E3299">
        <w:rPr>
          <w:w w:val="105"/>
          <w:sz w:val="28"/>
          <w:szCs w:val="28"/>
        </w:rPr>
        <w:t>днаннями,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організаціями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та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установами,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що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залучають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до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3F3179" w:rsidRPr="008E3299">
        <w:rPr>
          <w:w w:val="105"/>
          <w:sz w:val="28"/>
          <w:szCs w:val="28"/>
        </w:rPr>
        <w:t>своє</w:t>
      </w:r>
      <w:r w:rsidR="0006271A" w:rsidRPr="008E3299">
        <w:rPr>
          <w:w w:val="105"/>
          <w:sz w:val="28"/>
          <w:szCs w:val="28"/>
        </w:rPr>
        <w:t xml:space="preserve">ї діяльності </w:t>
      </w:r>
      <w:r w:rsidR="00160378" w:rsidRPr="008E3299">
        <w:rPr>
          <w:w w:val="105"/>
          <w:sz w:val="28"/>
          <w:szCs w:val="28"/>
        </w:rPr>
        <w:t>волонтерів,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 xml:space="preserve">волонтерами, </w:t>
      </w:r>
      <w:r w:rsidR="003F3179" w:rsidRPr="008E3299">
        <w:rPr>
          <w:sz w:val="28"/>
          <w:szCs w:val="28"/>
        </w:rPr>
        <w:t xml:space="preserve">представництвами </w:t>
      </w:r>
      <w:r w:rsidR="00160378" w:rsidRPr="008E3299">
        <w:rPr>
          <w:w w:val="105"/>
          <w:sz w:val="28"/>
          <w:szCs w:val="28"/>
        </w:rPr>
        <w:t xml:space="preserve">в </w:t>
      </w:r>
      <w:r w:rsidR="00160378" w:rsidRPr="008E3299">
        <w:rPr>
          <w:sz w:val="28"/>
          <w:szCs w:val="28"/>
        </w:rPr>
        <w:t>Укра</w:t>
      </w:r>
      <w:r w:rsidR="003F3179" w:rsidRPr="008E3299">
        <w:rPr>
          <w:sz w:val="28"/>
          <w:szCs w:val="28"/>
        </w:rPr>
        <w:t xml:space="preserve">їні </w:t>
      </w:r>
      <w:r w:rsidR="00160378" w:rsidRPr="008E3299">
        <w:rPr>
          <w:sz w:val="28"/>
          <w:szCs w:val="28"/>
        </w:rPr>
        <w:t xml:space="preserve">міжнародних </w:t>
      </w:r>
      <w:r w:rsidR="00160378" w:rsidRPr="008E3299">
        <w:rPr>
          <w:w w:val="105"/>
          <w:sz w:val="28"/>
          <w:szCs w:val="28"/>
        </w:rPr>
        <w:t>гуманітарних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організацій</w:t>
      </w:r>
      <w:r w:rsidR="00160378" w:rsidRPr="008E3299">
        <w:rPr>
          <w:spacing w:val="7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під</w:t>
      </w:r>
      <w:r w:rsidR="00160378" w:rsidRPr="008E3299">
        <w:rPr>
          <w:spacing w:val="52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час</w:t>
      </w:r>
      <w:r w:rsidR="00160378" w:rsidRPr="008E3299">
        <w:rPr>
          <w:spacing w:val="54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вирішення</w:t>
      </w:r>
      <w:r w:rsidR="00160378" w:rsidRPr="008E3299">
        <w:rPr>
          <w:spacing w:val="66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питань</w:t>
      </w:r>
      <w:r w:rsidR="00160378" w:rsidRPr="008E3299">
        <w:rPr>
          <w:spacing w:val="6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соціального</w:t>
      </w:r>
      <w:r w:rsidR="00160378" w:rsidRPr="008E3299">
        <w:rPr>
          <w:spacing w:val="68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захисту,</w:t>
      </w:r>
      <w:r w:rsidR="00160378" w:rsidRPr="008E3299">
        <w:rPr>
          <w:spacing w:val="60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забезпечення</w:t>
      </w:r>
      <w:r w:rsidR="001A792F" w:rsidRPr="008E3299">
        <w:rPr>
          <w:w w:val="105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житлом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та</w:t>
      </w:r>
      <w:r w:rsidR="00160378" w:rsidRPr="008E3299">
        <w:rPr>
          <w:spacing w:val="1"/>
          <w:sz w:val="28"/>
          <w:szCs w:val="28"/>
        </w:rPr>
        <w:t xml:space="preserve"> </w:t>
      </w:r>
      <w:r w:rsidR="003F3179" w:rsidRPr="008E3299">
        <w:rPr>
          <w:sz w:val="28"/>
          <w:szCs w:val="28"/>
        </w:rPr>
        <w:t>зайнятості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постраждалого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населення,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надання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психосоціальної,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медичної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та правової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допомоги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постраждалому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населенню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(далі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w w:val="95"/>
          <w:sz w:val="28"/>
          <w:szCs w:val="28"/>
        </w:rPr>
        <w:t xml:space="preserve">— </w:t>
      </w:r>
      <w:r w:rsidR="00160378" w:rsidRPr="008E3299">
        <w:rPr>
          <w:sz w:val="28"/>
          <w:szCs w:val="28"/>
        </w:rPr>
        <w:t>проблемні</w:t>
      </w:r>
      <w:r w:rsidR="00160378" w:rsidRPr="008E3299">
        <w:rPr>
          <w:spacing w:val="1"/>
          <w:sz w:val="28"/>
          <w:szCs w:val="28"/>
        </w:rPr>
        <w:t xml:space="preserve"> </w:t>
      </w:r>
      <w:r w:rsidR="003F3179" w:rsidRPr="008E3299">
        <w:rPr>
          <w:sz w:val="28"/>
          <w:szCs w:val="28"/>
        </w:rPr>
        <w:t>питанн</w:t>
      </w:r>
      <w:r w:rsidR="00160378" w:rsidRPr="008E3299">
        <w:rPr>
          <w:sz w:val="28"/>
          <w:szCs w:val="28"/>
        </w:rPr>
        <w:t>я</w:t>
      </w:r>
      <w:r w:rsidR="00160378" w:rsidRPr="008E3299">
        <w:rPr>
          <w:spacing w:val="1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постраждалого</w:t>
      </w:r>
      <w:r w:rsidR="00160378" w:rsidRPr="008E3299">
        <w:rPr>
          <w:spacing w:val="29"/>
          <w:sz w:val="28"/>
          <w:szCs w:val="28"/>
        </w:rPr>
        <w:t xml:space="preserve"> </w:t>
      </w:r>
      <w:r w:rsidR="003F3179" w:rsidRPr="008E3299">
        <w:rPr>
          <w:sz w:val="28"/>
          <w:szCs w:val="28"/>
        </w:rPr>
        <w:t>населенн</w:t>
      </w:r>
      <w:r w:rsidR="00160378" w:rsidRPr="008E3299">
        <w:rPr>
          <w:sz w:val="28"/>
          <w:szCs w:val="28"/>
        </w:rPr>
        <w:t>я).</w:t>
      </w:r>
      <w:r w:rsidRPr="008E3299">
        <w:rPr>
          <w:sz w:val="28"/>
          <w:szCs w:val="28"/>
        </w:rPr>
        <w:t xml:space="preserve"> </w:t>
      </w:r>
    </w:p>
    <w:p w:rsidR="002A64C1" w:rsidRPr="008E3299" w:rsidRDefault="002A64C1" w:rsidP="003A3ECB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</w:p>
    <w:p w:rsidR="002A64C1" w:rsidRPr="008E3299" w:rsidRDefault="002A64C1" w:rsidP="003A3ECB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 w:rsidRPr="008E3299">
        <w:rPr>
          <w:sz w:val="28"/>
          <w:szCs w:val="28"/>
        </w:rPr>
        <w:t xml:space="preserve">2. </w:t>
      </w:r>
      <w:r w:rsidR="00160378" w:rsidRPr="008E3299">
        <w:rPr>
          <w:w w:val="105"/>
          <w:sz w:val="28"/>
          <w:szCs w:val="28"/>
        </w:rPr>
        <w:t>Координаційний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у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своїй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діяльності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A792F" w:rsidRPr="008E3299">
        <w:rPr>
          <w:w w:val="105"/>
          <w:sz w:val="28"/>
          <w:szCs w:val="28"/>
        </w:rPr>
        <w:t>керує</w:t>
      </w:r>
      <w:r w:rsidR="00160378" w:rsidRPr="008E3299">
        <w:rPr>
          <w:w w:val="105"/>
          <w:sz w:val="28"/>
          <w:szCs w:val="28"/>
        </w:rPr>
        <w:t>ться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A792F" w:rsidRPr="008E3299">
        <w:rPr>
          <w:w w:val="105"/>
          <w:sz w:val="28"/>
          <w:szCs w:val="28"/>
        </w:rPr>
        <w:t>Конституціє</w:t>
      </w:r>
      <w:r w:rsidR="00160378" w:rsidRPr="008E3299">
        <w:rPr>
          <w:w w:val="105"/>
          <w:sz w:val="28"/>
          <w:szCs w:val="28"/>
        </w:rPr>
        <w:t>ю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i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законами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A792F" w:rsidRPr="008E3299">
        <w:rPr>
          <w:w w:val="105"/>
          <w:sz w:val="28"/>
          <w:szCs w:val="28"/>
        </w:rPr>
        <w:t>Украї</w:t>
      </w:r>
      <w:r w:rsidR="00160378" w:rsidRPr="008E3299">
        <w:rPr>
          <w:w w:val="105"/>
          <w:sz w:val="28"/>
          <w:szCs w:val="28"/>
        </w:rPr>
        <w:t>ни,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а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також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указами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Президента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A792F" w:rsidRPr="008E3299">
        <w:rPr>
          <w:w w:val="105"/>
          <w:sz w:val="28"/>
          <w:szCs w:val="28"/>
        </w:rPr>
        <w:t>Украї</w:t>
      </w:r>
      <w:r w:rsidR="00160378" w:rsidRPr="008E3299">
        <w:rPr>
          <w:w w:val="105"/>
          <w:sz w:val="28"/>
          <w:szCs w:val="28"/>
        </w:rPr>
        <w:t>ни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та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375D3E" w:rsidRPr="008E3299">
        <w:rPr>
          <w:w w:val="105"/>
          <w:sz w:val="28"/>
          <w:szCs w:val="28"/>
        </w:rPr>
        <w:t>постан</w:t>
      </w:r>
      <w:r w:rsidR="00160378" w:rsidRPr="008E3299">
        <w:rPr>
          <w:w w:val="105"/>
          <w:sz w:val="28"/>
          <w:szCs w:val="28"/>
        </w:rPr>
        <w:t>овами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Верховної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Ради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375D3E" w:rsidRPr="008E3299">
        <w:rPr>
          <w:w w:val="105"/>
          <w:sz w:val="28"/>
          <w:szCs w:val="28"/>
        </w:rPr>
        <w:t>Украї</w:t>
      </w:r>
      <w:r w:rsidR="00160378" w:rsidRPr="008E3299">
        <w:rPr>
          <w:w w:val="105"/>
          <w:sz w:val="28"/>
          <w:szCs w:val="28"/>
        </w:rPr>
        <w:t>ни,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375D3E" w:rsidRPr="008E3299">
        <w:rPr>
          <w:w w:val="105"/>
          <w:sz w:val="28"/>
          <w:szCs w:val="28"/>
        </w:rPr>
        <w:t>прийн</w:t>
      </w:r>
      <w:r w:rsidR="00160378" w:rsidRPr="008E3299">
        <w:rPr>
          <w:w w:val="105"/>
          <w:sz w:val="28"/>
          <w:szCs w:val="28"/>
        </w:rPr>
        <w:t>ятими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відповідно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до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Конституції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i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законів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A792F" w:rsidRPr="008E3299">
        <w:rPr>
          <w:w w:val="105"/>
          <w:sz w:val="28"/>
          <w:szCs w:val="28"/>
        </w:rPr>
        <w:t>Украї</w:t>
      </w:r>
      <w:r w:rsidR="00160378" w:rsidRPr="008E3299">
        <w:rPr>
          <w:w w:val="105"/>
          <w:sz w:val="28"/>
          <w:szCs w:val="28"/>
        </w:rPr>
        <w:t>ни,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актами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Кабінету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Міністрів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A792F" w:rsidRPr="008E3299">
        <w:rPr>
          <w:w w:val="105"/>
          <w:sz w:val="28"/>
          <w:szCs w:val="28"/>
        </w:rPr>
        <w:t>Украї</w:t>
      </w:r>
      <w:r w:rsidR="00160378" w:rsidRPr="008E3299">
        <w:rPr>
          <w:w w:val="105"/>
          <w:sz w:val="28"/>
          <w:szCs w:val="28"/>
        </w:rPr>
        <w:t>ни,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розпорядженнями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голови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(начальника)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обласної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державної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(військової)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адміністрації,</w:t>
      </w:r>
      <w:r w:rsidR="0006271A" w:rsidRPr="008E3299">
        <w:rPr>
          <w:w w:val="105"/>
          <w:sz w:val="28"/>
          <w:szCs w:val="28"/>
        </w:rPr>
        <w:t xml:space="preserve"> розпорядженнями голови (начальника) районної державної адміністрації,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а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також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цим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положенням.</w:t>
      </w:r>
      <w:r w:rsidRPr="008E3299">
        <w:rPr>
          <w:sz w:val="28"/>
          <w:szCs w:val="28"/>
        </w:rPr>
        <w:t xml:space="preserve"> </w:t>
      </w:r>
    </w:p>
    <w:p w:rsidR="002A64C1" w:rsidRPr="008E3299" w:rsidRDefault="002A64C1" w:rsidP="003A3ECB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</w:p>
    <w:p w:rsidR="002A64C1" w:rsidRPr="008E3299" w:rsidRDefault="002A64C1" w:rsidP="003A3ECB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 w:rsidRPr="008E3299">
        <w:rPr>
          <w:sz w:val="28"/>
          <w:szCs w:val="28"/>
        </w:rPr>
        <w:t xml:space="preserve">3. </w:t>
      </w:r>
      <w:r w:rsidR="00160378" w:rsidRPr="008E3299">
        <w:rPr>
          <w:sz w:val="28"/>
          <w:szCs w:val="28"/>
        </w:rPr>
        <w:t>Діяльність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Координаційного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центру</w:t>
      </w:r>
      <w:r w:rsidR="00160378" w:rsidRPr="008E3299">
        <w:rPr>
          <w:spacing w:val="1"/>
          <w:sz w:val="28"/>
          <w:szCs w:val="28"/>
        </w:rPr>
        <w:t xml:space="preserve"> </w:t>
      </w:r>
      <w:r w:rsidRPr="008E3299">
        <w:rPr>
          <w:sz w:val="28"/>
          <w:szCs w:val="28"/>
        </w:rPr>
        <w:t>ґрунтується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на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принципах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верховенства</w:t>
      </w:r>
      <w:r w:rsidR="00160378" w:rsidRPr="008E3299">
        <w:rPr>
          <w:spacing w:val="4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права,</w:t>
      </w:r>
      <w:r w:rsidR="00160378" w:rsidRPr="008E3299">
        <w:rPr>
          <w:spacing w:val="3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законності,</w:t>
      </w:r>
      <w:r w:rsidR="00160378" w:rsidRPr="008E3299">
        <w:rPr>
          <w:spacing w:val="55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гласності,</w:t>
      </w:r>
      <w:r w:rsidR="00160378" w:rsidRPr="008E3299">
        <w:rPr>
          <w:spacing w:val="4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відкритості,</w:t>
      </w:r>
      <w:r w:rsidR="00160378" w:rsidRPr="008E3299">
        <w:rPr>
          <w:spacing w:val="3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відповідальності,</w:t>
      </w:r>
      <w:r w:rsidR="001A792F" w:rsidRPr="008E3299">
        <w:rPr>
          <w:sz w:val="28"/>
          <w:szCs w:val="28"/>
        </w:rPr>
        <w:t xml:space="preserve"> </w:t>
      </w:r>
      <w:r w:rsidR="00160378" w:rsidRPr="008E3299">
        <w:rPr>
          <w:spacing w:val="-1"/>
          <w:w w:val="105"/>
          <w:sz w:val="28"/>
          <w:szCs w:val="28"/>
        </w:rPr>
        <w:t>гендерно</w:t>
      </w:r>
      <w:r w:rsidR="00375D3E" w:rsidRPr="008E3299">
        <w:rPr>
          <w:spacing w:val="-1"/>
          <w:w w:val="105"/>
          <w:sz w:val="28"/>
          <w:szCs w:val="28"/>
        </w:rPr>
        <w:t>ї</w:t>
      </w:r>
      <w:r w:rsidR="00160378" w:rsidRPr="008E3299">
        <w:rPr>
          <w:spacing w:val="-10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рівності</w:t>
      </w:r>
      <w:r w:rsidR="00160378" w:rsidRPr="008E3299">
        <w:rPr>
          <w:spacing w:val="-3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та</w:t>
      </w:r>
      <w:r w:rsidR="00160378" w:rsidRPr="008E3299">
        <w:rPr>
          <w:spacing w:val="-16"/>
          <w:w w:val="105"/>
          <w:sz w:val="28"/>
          <w:szCs w:val="28"/>
        </w:rPr>
        <w:t xml:space="preserve"> </w:t>
      </w:r>
      <w:proofErr w:type="spellStart"/>
      <w:r w:rsidR="00160378" w:rsidRPr="008E3299">
        <w:rPr>
          <w:w w:val="105"/>
          <w:sz w:val="28"/>
          <w:szCs w:val="28"/>
        </w:rPr>
        <w:t>інклюзивності</w:t>
      </w:r>
      <w:proofErr w:type="spellEnd"/>
      <w:r w:rsidR="00160378" w:rsidRPr="008E3299">
        <w:rPr>
          <w:w w:val="105"/>
          <w:sz w:val="28"/>
          <w:szCs w:val="28"/>
        </w:rPr>
        <w:t>.</w:t>
      </w:r>
    </w:p>
    <w:p w:rsidR="002A64C1" w:rsidRPr="008E3299" w:rsidRDefault="002A64C1" w:rsidP="003A3ECB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</w:p>
    <w:p w:rsidR="003A3ECB" w:rsidRDefault="002A64C1" w:rsidP="003A3ECB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 w:rsidRPr="008E3299">
        <w:rPr>
          <w:sz w:val="28"/>
          <w:szCs w:val="28"/>
        </w:rPr>
        <w:t xml:space="preserve">4. </w:t>
      </w:r>
      <w:r w:rsidR="00160378" w:rsidRPr="008E3299">
        <w:rPr>
          <w:spacing w:val="-1"/>
          <w:w w:val="105"/>
          <w:sz w:val="28"/>
          <w:szCs w:val="28"/>
        </w:rPr>
        <w:t>Основними</w:t>
      </w:r>
      <w:r w:rsidR="00160378" w:rsidRPr="008E3299">
        <w:rPr>
          <w:spacing w:val="-4"/>
          <w:w w:val="105"/>
          <w:sz w:val="28"/>
          <w:szCs w:val="28"/>
        </w:rPr>
        <w:t xml:space="preserve"> </w:t>
      </w:r>
      <w:r w:rsidR="00160378" w:rsidRPr="008E3299">
        <w:rPr>
          <w:spacing w:val="-1"/>
          <w:w w:val="105"/>
          <w:sz w:val="28"/>
          <w:szCs w:val="28"/>
        </w:rPr>
        <w:t>завданнями</w:t>
      </w:r>
      <w:r w:rsidR="00160378" w:rsidRPr="008E3299">
        <w:rPr>
          <w:spacing w:val="-4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Координаційного</w:t>
      </w:r>
      <w:r w:rsidR="00160378" w:rsidRPr="008E3299">
        <w:rPr>
          <w:spacing w:val="-17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центру</w:t>
      </w:r>
      <w:r w:rsidR="00160378" w:rsidRPr="008E3299">
        <w:rPr>
          <w:spacing w:val="-11"/>
          <w:w w:val="105"/>
          <w:sz w:val="28"/>
          <w:szCs w:val="28"/>
        </w:rPr>
        <w:t xml:space="preserve"> </w:t>
      </w:r>
      <w:r w:rsidR="00A27284" w:rsidRPr="008E3299">
        <w:rPr>
          <w:w w:val="105"/>
          <w:sz w:val="28"/>
          <w:szCs w:val="28"/>
        </w:rPr>
        <w:t>є</w:t>
      </w:r>
      <w:r w:rsidR="00160378" w:rsidRPr="008E3299">
        <w:rPr>
          <w:w w:val="105"/>
          <w:sz w:val="28"/>
          <w:szCs w:val="28"/>
        </w:rPr>
        <w:t>:</w:t>
      </w:r>
    </w:p>
    <w:p w:rsidR="003A3ECB" w:rsidRDefault="003A3ECB" w:rsidP="003A3ECB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="00160378" w:rsidRPr="003A3ECB">
        <w:rPr>
          <w:w w:val="105"/>
          <w:sz w:val="28"/>
          <w:szCs w:val="28"/>
        </w:rPr>
        <w:t>сприяння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забезпеченню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вза</w:t>
      </w:r>
      <w:r w:rsidR="00A27284" w:rsidRPr="003A3ECB">
        <w:rPr>
          <w:w w:val="105"/>
          <w:sz w:val="28"/>
          <w:szCs w:val="28"/>
        </w:rPr>
        <w:t>є</w:t>
      </w:r>
      <w:r w:rsidR="00160378" w:rsidRPr="003A3ECB">
        <w:rPr>
          <w:w w:val="105"/>
          <w:sz w:val="28"/>
          <w:szCs w:val="28"/>
        </w:rPr>
        <w:t>моді</w:t>
      </w:r>
      <w:r w:rsidR="00A27284" w:rsidRPr="003A3ECB">
        <w:rPr>
          <w:w w:val="105"/>
          <w:sz w:val="28"/>
          <w:szCs w:val="28"/>
        </w:rPr>
        <w:t>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між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органами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виконавчої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влади,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правоохоронними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іншими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державними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органами,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proofErr w:type="spellStart"/>
      <w:r w:rsidR="00160378" w:rsidRPr="003A3ECB">
        <w:rPr>
          <w:w w:val="105"/>
          <w:sz w:val="28"/>
          <w:szCs w:val="28"/>
        </w:rPr>
        <w:t>органами</w:t>
      </w:r>
      <w:proofErr w:type="spellEnd"/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місцевого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самоврядування, громадськими</w:t>
      </w:r>
      <w:r w:rsidR="00160378" w:rsidRPr="003A3ECB">
        <w:rPr>
          <w:spacing w:val="1"/>
          <w:sz w:val="28"/>
          <w:szCs w:val="28"/>
        </w:rPr>
        <w:t xml:space="preserve"> </w:t>
      </w:r>
      <w:r w:rsidR="00A27284" w:rsidRPr="003A3ECB">
        <w:rPr>
          <w:sz w:val="28"/>
          <w:szCs w:val="28"/>
        </w:rPr>
        <w:t>об’є</w:t>
      </w:r>
      <w:r w:rsidR="00160378" w:rsidRPr="003A3ECB">
        <w:rPr>
          <w:sz w:val="28"/>
          <w:szCs w:val="28"/>
        </w:rPr>
        <w:t>днаннями,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організаціями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та установами,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що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залучають</w:t>
      </w:r>
      <w:r w:rsidR="00160378" w:rsidRPr="003A3ECB">
        <w:rPr>
          <w:spacing w:val="47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до</w:t>
      </w:r>
      <w:r w:rsidR="00160378" w:rsidRPr="003A3ECB">
        <w:rPr>
          <w:spacing w:val="43"/>
          <w:w w:val="105"/>
          <w:sz w:val="28"/>
          <w:szCs w:val="28"/>
        </w:rPr>
        <w:t xml:space="preserve"> </w:t>
      </w:r>
      <w:r w:rsidR="00A27284" w:rsidRPr="003A3ECB">
        <w:rPr>
          <w:w w:val="105"/>
          <w:sz w:val="28"/>
          <w:szCs w:val="28"/>
        </w:rPr>
        <w:t>своє</w:t>
      </w:r>
      <w:r w:rsidR="00160378" w:rsidRPr="003A3ECB">
        <w:rPr>
          <w:w w:val="105"/>
          <w:sz w:val="28"/>
          <w:szCs w:val="28"/>
        </w:rPr>
        <w:t>ї</w:t>
      </w:r>
      <w:r w:rsidR="00160378" w:rsidRPr="003A3ECB">
        <w:rPr>
          <w:spacing w:val="49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діяльності</w:t>
      </w:r>
      <w:r w:rsidR="00160378" w:rsidRPr="003A3ECB">
        <w:rPr>
          <w:spacing w:val="54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волонтерів,</w:t>
      </w:r>
      <w:r w:rsidR="00160378" w:rsidRPr="003A3ECB">
        <w:rPr>
          <w:spacing w:val="55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волонтерами,</w:t>
      </w:r>
      <w:r w:rsidR="00160378" w:rsidRPr="003A3ECB">
        <w:rPr>
          <w:spacing w:val="6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представництвами</w:t>
      </w:r>
      <w:r w:rsidR="00A27284" w:rsidRPr="003A3ECB">
        <w:rPr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</w:t>
      </w:r>
      <w:r w:rsidR="00A27284" w:rsidRPr="003A3ECB">
        <w:rPr>
          <w:w w:val="105"/>
          <w:sz w:val="28"/>
          <w:szCs w:val="28"/>
        </w:rPr>
        <w:t xml:space="preserve"> </w:t>
      </w:r>
      <w:r w:rsidR="00A27284" w:rsidRPr="003A3ECB">
        <w:rPr>
          <w:spacing w:val="-1"/>
          <w:w w:val="105"/>
          <w:sz w:val="28"/>
          <w:szCs w:val="28"/>
        </w:rPr>
        <w:t>Украї</w:t>
      </w:r>
      <w:r w:rsidR="00160378" w:rsidRPr="003A3ECB">
        <w:rPr>
          <w:spacing w:val="-1"/>
          <w:w w:val="105"/>
          <w:sz w:val="28"/>
          <w:szCs w:val="28"/>
        </w:rPr>
        <w:t>ні</w:t>
      </w:r>
      <w:r w:rsidR="00160378" w:rsidRPr="003A3ECB">
        <w:rPr>
          <w:spacing w:val="-14"/>
          <w:w w:val="105"/>
          <w:sz w:val="28"/>
          <w:szCs w:val="28"/>
        </w:rPr>
        <w:t xml:space="preserve"> </w:t>
      </w:r>
      <w:r w:rsidR="00A27284" w:rsidRPr="003A3ECB">
        <w:rPr>
          <w:spacing w:val="-1"/>
          <w:w w:val="105"/>
          <w:sz w:val="28"/>
          <w:szCs w:val="28"/>
        </w:rPr>
        <w:t>міжн</w:t>
      </w:r>
      <w:r w:rsidR="00160378" w:rsidRPr="003A3ECB">
        <w:rPr>
          <w:spacing w:val="-1"/>
          <w:w w:val="105"/>
          <w:sz w:val="28"/>
          <w:szCs w:val="28"/>
        </w:rPr>
        <w:t>ародних</w:t>
      </w:r>
      <w:r w:rsidR="00160378" w:rsidRPr="003A3ECB">
        <w:rPr>
          <w:spacing w:val="6"/>
          <w:w w:val="105"/>
          <w:sz w:val="28"/>
          <w:szCs w:val="28"/>
        </w:rPr>
        <w:t xml:space="preserve"> </w:t>
      </w:r>
      <w:r w:rsidR="00160378" w:rsidRPr="003A3ECB">
        <w:rPr>
          <w:spacing w:val="-1"/>
          <w:w w:val="105"/>
          <w:sz w:val="28"/>
          <w:szCs w:val="28"/>
        </w:rPr>
        <w:t>гуманітарних</w:t>
      </w:r>
      <w:r w:rsidR="00160378" w:rsidRPr="003A3ECB">
        <w:rPr>
          <w:spacing w:val="-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організацій,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A27284" w:rsidRPr="003A3ECB">
        <w:rPr>
          <w:w w:val="105"/>
          <w:sz w:val="28"/>
          <w:szCs w:val="28"/>
        </w:rPr>
        <w:t>підприє</w:t>
      </w:r>
      <w:r w:rsidR="00160378" w:rsidRPr="003A3ECB">
        <w:rPr>
          <w:w w:val="105"/>
          <w:sz w:val="28"/>
          <w:szCs w:val="28"/>
        </w:rPr>
        <w:t>мствами,</w:t>
      </w:r>
      <w:r w:rsidR="00160378" w:rsidRPr="003A3ECB">
        <w:rPr>
          <w:spacing w:val="-16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установами</w:t>
      </w:r>
      <w:r w:rsidR="00160378" w:rsidRPr="003A3ECB">
        <w:rPr>
          <w:spacing w:val="-5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-69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організаціями незалежно від форми власності під час вирішення проблемних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питань</w:t>
      </w:r>
      <w:r w:rsidR="00160378" w:rsidRPr="003A3ECB">
        <w:rPr>
          <w:spacing w:val="17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постраждалого</w:t>
      </w:r>
      <w:r w:rsidR="00160378" w:rsidRPr="003A3ECB">
        <w:rPr>
          <w:spacing w:val="2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населення;</w:t>
      </w:r>
    </w:p>
    <w:p w:rsidR="003A3ECB" w:rsidRDefault="003A3ECB" w:rsidP="003A3ECB">
      <w:pPr>
        <w:tabs>
          <w:tab w:val="left" w:pos="129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60378" w:rsidRPr="003A3ECB">
        <w:rPr>
          <w:sz w:val="28"/>
          <w:szCs w:val="28"/>
        </w:rPr>
        <w:t>організація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збору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й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обробка</w:t>
      </w:r>
      <w:r w:rsidR="00160378" w:rsidRPr="003A3ECB">
        <w:rPr>
          <w:spacing w:val="1"/>
          <w:sz w:val="28"/>
          <w:szCs w:val="28"/>
        </w:rPr>
        <w:t xml:space="preserve"> </w:t>
      </w:r>
      <w:r w:rsidR="00A27284" w:rsidRPr="003A3ECB">
        <w:rPr>
          <w:sz w:val="28"/>
          <w:szCs w:val="28"/>
        </w:rPr>
        <w:t>інформації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про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нагальні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потреби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та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проблемні</w:t>
      </w:r>
      <w:r w:rsidR="00160378" w:rsidRPr="003A3ECB">
        <w:rPr>
          <w:spacing w:val="34"/>
          <w:sz w:val="28"/>
          <w:szCs w:val="28"/>
        </w:rPr>
        <w:t xml:space="preserve"> </w:t>
      </w:r>
      <w:r w:rsidR="00A27284" w:rsidRPr="003A3ECB">
        <w:rPr>
          <w:sz w:val="28"/>
          <w:szCs w:val="28"/>
        </w:rPr>
        <w:t>питанн</w:t>
      </w:r>
      <w:r w:rsidR="00160378" w:rsidRPr="003A3ECB">
        <w:rPr>
          <w:sz w:val="28"/>
          <w:szCs w:val="28"/>
        </w:rPr>
        <w:t>я</w:t>
      </w:r>
      <w:r w:rsidR="00160378" w:rsidRPr="003A3ECB">
        <w:rPr>
          <w:spacing w:val="24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постраждалого</w:t>
      </w:r>
      <w:r w:rsidR="00160378" w:rsidRPr="003A3ECB">
        <w:rPr>
          <w:spacing w:val="40"/>
          <w:sz w:val="28"/>
          <w:szCs w:val="28"/>
        </w:rPr>
        <w:t xml:space="preserve"> </w:t>
      </w:r>
      <w:r w:rsidR="00A27284" w:rsidRPr="003A3ECB">
        <w:rPr>
          <w:sz w:val="28"/>
          <w:szCs w:val="28"/>
        </w:rPr>
        <w:t>населенн</w:t>
      </w:r>
      <w:r w:rsidR="00160378" w:rsidRPr="003A3ECB">
        <w:rPr>
          <w:sz w:val="28"/>
          <w:szCs w:val="28"/>
        </w:rPr>
        <w:t>я;</w:t>
      </w:r>
    </w:p>
    <w:p w:rsidR="003A3ECB" w:rsidRDefault="003A3ECB" w:rsidP="003A3ECB">
      <w:pPr>
        <w:tabs>
          <w:tab w:val="left" w:pos="129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60378" w:rsidRPr="003A3ECB">
        <w:rPr>
          <w:w w:val="105"/>
          <w:sz w:val="28"/>
          <w:szCs w:val="28"/>
        </w:rPr>
        <w:t>збір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узагальнення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інформації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спроможність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територіальних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громад у задоволенні невідкладних потреб та вирішенні проблемних питань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постраждалого населення, зокрема кадрові, матеріальні, технологічні ресурси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042F27" w:rsidRPr="003A3ECB">
        <w:rPr>
          <w:w w:val="105"/>
          <w:sz w:val="28"/>
          <w:szCs w:val="28"/>
        </w:rPr>
        <w:t>об’єктів державної та комунальної форми власності, громадські ін</w:t>
      </w:r>
      <w:r w:rsidR="00160378" w:rsidRPr="003A3ECB">
        <w:rPr>
          <w:w w:val="105"/>
          <w:sz w:val="28"/>
          <w:szCs w:val="28"/>
        </w:rPr>
        <w:t>іціативи 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проекти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міжнародної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гуманітарної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допомоги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відповідної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адміністративно</w:t>
      </w:r>
      <w:r w:rsidR="00042F27" w:rsidRPr="003A3ECB">
        <w:rPr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-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spacing w:val="-1"/>
          <w:w w:val="105"/>
          <w:sz w:val="28"/>
          <w:szCs w:val="28"/>
        </w:rPr>
        <w:t xml:space="preserve">територіальної одиниці для забезпечення доступності </w:t>
      </w:r>
      <w:r w:rsidR="00160378" w:rsidRPr="003A3ECB">
        <w:rPr>
          <w:w w:val="105"/>
          <w:sz w:val="28"/>
          <w:szCs w:val="28"/>
        </w:rPr>
        <w:t>постражд</w:t>
      </w:r>
      <w:r w:rsidR="00042F27" w:rsidRPr="003A3ECB">
        <w:rPr>
          <w:w w:val="105"/>
          <w:sz w:val="28"/>
          <w:szCs w:val="28"/>
        </w:rPr>
        <w:t>а</w:t>
      </w:r>
      <w:r w:rsidR="00160378" w:rsidRPr="003A3ECB">
        <w:rPr>
          <w:w w:val="105"/>
          <w:sz w:val="28"/>
          <w:szCs w:val="28"/>
        </w:rPr>
        <w:t>лого населення</w:t>
      </w:r>
      <w:r w:rsidR="00160378" w:rsidRPr="003A3ECB">
        <w:rPr>
          <w:spacing w:val="-6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до</w:t>
      </w:r>
      <w:r w:rsidR="00160378" w:rsidRPr="003A3ECB">
        <w:rPr>
          <w:spacing w:val="4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всіх</w:t>
      </w:r>
      <w:r w:rsidR="00160378" w:rsidRPr="003A3ECB">
        <w:rPr>
          <w:spacing w:val="49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наявних</w:t>
      </w:r>
      <w:r w:rsidR="00160378" w:rsidRPr="003A3ECB">
        <w:rPr>
          <w:spacing w:val="5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у</w:t>
      </w:r>
      <w:r w:rsidR="00160378" w:rsidRPr="003A3ECB">
        <w:rPr>
          <w:spacing w:val="45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регіоні</w:t>
      </w:r>
      <w:r w:rsidR="00160378" w:rsidRPr="003A3ECB">
        <w:rPr>
          <w:spacing w:val="5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психосоціальних,</w:t>
      </w:r>
      <w:r w:rsidR="00160378" w:rsidRPr="003A3ECB">
        <w:rPr>
          <w:spacing w:val="3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медичних,</w:t>
      </w:r>
      <w:r w:rsidR="00160378" w:rsidRPr="003A3ECB">
        <w:rPr>
          <w:spacing w:val="6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освітніх,</w:t>
      </w:r>
      <w:r w:rsidR="00160378" w:rsidRPr="003A3ECB">
        <w:rPr>
          <w:spacing w:val="5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правових</w:t>
      </w:r>
      <w:r w:rsidR="00160378" w:rsidRPr="003A3ECB">
        <w:rPr>
          <w:spacing w:val="57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042F27" w:rsidRPr="003A3ECB">
        <w:rPr>
          <w:w w:val="105"/>
          <w:sz w:val="28"/>
          <w:szCs w:val="28"/>
        </w:rPr>
        <w:t xml:space="preserve"> </w:t>
      </w:r>
      <w:r w:rsidR="00042F27" w:rsidRPr="003A3ECB">
        <w:rPr>
          <w:sz w:val="28"/>
          <w:szCs w:val="28"/>
        </w:rPr>
        <w:t>інших</w:t>
      </w:r>
      <w:r w:rsidR="00160378" w:rsidRPr="003A3ECB">
        <w:rPr>
          <w:spacing w:val="14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послуг;</w:t>
      </w:r>
    </w:p>
    <w:p w:rsidR="003A3ECB" w:rsidRDefault="003A3ECB" w:rsidP="003A3ECB">
      <w:pPr>
        <w:tabs>
          <w:tab w:val="left" w:pos="129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60378" w:rsidRPr="003A3ECB">
        <w:rPr>
          <w:sz w:val="28"/>
          <w:szCs w:val="28"/>
        </w:rPr>
        <w:t>проведен</w:t>
      </w:r>
      <w:r w:rsidR="00042F27" w:rsidRPr="003A3ECB">
        <w:rPr>
          <w:sz w:val="28"/>
          <w:szCs w:val="28"/>
        </w:rPr>
        <w:t>н</w:t>
      </w:r>
      <w:r w:rsidR="00160378" w:rsidRPr="003A3ECB">
        <w:rPr>
          <w:sz w:val="28"/>
          <w:szCs w:val="28"/>
        </w:rPr>
        <w:t>я</w:t>
      </w:r>
      <w:r w:rsidR="00160378" w:rsidRPr="003A3ECB">
        <w:rPr>
          <w:spacing w:val="44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аналізу</w:t>
      </w:r>
      <w:r w:rsidR="00160378" w:rsidRPr="003A3ECB">
        <w:rPr>
          <w:spacing w:val="42"/>
          <w:sz w:val="28"/>
          <w:szCs w:val="28"/>
        </w:rPr>
        <w:t xml:space="preserve"> </w:t>
      </w:r>
      <w:r w:rsidR="00042F27" w:rsidRPr="003A3ECB">
        <w:rPr>
          <w:sz w:val="28"/>
          <w:szCs w:val="28"/>
        </w:rPr>
        <w:t>ді</w:t>
      </w:r>
      <w:r w:rsidR="00160378" w:rsidRPr="003A3ECB">
        <w:rPr>
          <w:sz w:val="28"/>
          <w:szCs w:val="28"/>
        </w:rPr>
        <w:t>яльності</w:t>
      </w:r>
      <w:r w:rsidR="00160378" w:rsidRPr="003A3ECB">
        <w:rPr>
          <w:spacing w:val="56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надавачів</w:t>
      </w:r>
      <w:r w:rsidR="00160378" w:rsidRPr="003A3ECB">
        <w:rPr>
          <w:spacing w:val="42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соціальних</w:t>
      </w:r>
      <w:r w:rsidR="00160378" w:rsidRPr="003A3ECB">
        <w:rPr>
          <w:spacing w:val="32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послуг;</w:t>
      </w:r>
    </w:p>
    <w:p w:rsidR="003A3ECB" w:rsidRDefault="003A3ECB" w:rsidP="003A3ECB">
      <w:pPr>
        <w:tabs>
          <w:tab w:val="left" w:pos="129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160378" w:rsidRPr="003A3ECB">
        <w:rPr>
          <w:sz w:val="28"/>
          <w:szCs w:val="28"/>
        </w:rPr>
        <w:t>підготовка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пропозицій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щодо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вирішення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проблемних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питань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постраждалого населення, в тому числі пропозицій до відповідних регіональних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цільових</w:t>
      </w:r>
      <w:r w:rsidR="00160378" w:rsidRPr="003A3ECB">
        <w:rPr>
          <w:spacing w:val="26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програм;</w:t>
      </w:r>
    </w:p>
    <w:p w:rsidR="003A3ECB" w:rsidRDefault="003A3ECB" w:rsidP="003A3ECB">
      <w:pPr>
        <w:tabs>
          <w:tab w:val="left" w:pos="129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042F27" w:rsidRPr="003A3ECB">
        <w:rPr>
          <w:w w:val="105"/>
          <w:sz w:val="28"/>
          <w:szCs w:val="28"/>
        </w:rPr>
        <w:t>проведенн</w:t>
      </w:r>
      <w:r w:rsidR="00160378" w:rsidRPr="003A3ECB">
        <w:rPr>
          <w:w w:val="105"/>
          <w:sz w:val="28"/>
          <w:szCs w:val="28"/>
        </w:rPr>
        <w:t>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моніторингу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стану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вирішення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проблемних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питань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постраждалого</w:t>
      </w:r>
      <w:r w:rsidR="00160378" w:rsidRPr="003A3ECB">
        <w:rPr>
          <w:spacing w:val="3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населення;</w:t>
      </w:r>
    </w:p>
    <w:p w:rsidR="003A3ECB" w:rsidRDefault="003A3ECB" w:rsidP="003A3ECB">
      <w:pPr>
        <w:tabs>
          <w:tab w:val="left" w:pos="129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160378" w:rsidRPr="003A3ECB">
        <w:rPr>
          <w:w w:val="105"/>
          <w:sz w:val="28"/>
          <w:szCs w:val="28"/>
        </w:rPr>
        <w:t>консультаційна підтримка діяльності координаційних</w:t>
      </w:r>
      <w:r w:rsidR="00042F27" w:rsidRPr="003A3ECB">
        <w:rPr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центрів</w:t>
      </w:r>
      <w:r w:rsidR="00042F27" w:rsidRPr="003A3ECB">
        <w:rPr>
          <w:w w:val="105"/>
          <w:sz w:val="28"/>
          <w:szCs w:val="28"/>
        </w:rPr>
        <w:t xml:space="preserve"> </w:t>
      </w:r>
      <w:r w:rsidR="00160378" w:rsidRPr="003A3ECB">
        <w:rPr>
          <w:spacing w:val="-1"/>
          <w:w w:val="105"/>
          <w:sz w:val="28"/>
          <w:szCs w:val="28"/>
        </w:rPr>
        <w:t>територіальних</w:t>
      </w:r>
      <w:r w:rsidR="00160378" w:rsidRPr="003A3ECB">
        <w:rPr>
          <w:spacing w:val="-15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громад;</w:t>
      </w:r>
    </w:p>
    <w:p w:rsidR="003A3ECB" w:rsidRDefault="003A3ECB" w:rsidP="003A3ECB">
      <w:pPr>
        <w:tabs>
          <w:tab w:val="left" w:pos="129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997DF1" w:rsidRPr="003A3ECB">
        <w:rPr>
          <w:w w:val="105"/>
          <w:sz w:val="28"/>
          <w:szCs w:val="28"/>
        </w:rPr>
        <w:t>в</w:t>
      </w:r>
      <w:r w:rsidR="008D2791" w:rsidRPr="003A3ECB">
        <w:rPr>
          <w:w w:val="105"/>
          <w:sz w:val="28"/>
          <w:szCs w:val="28"/>
        </w:rPr>
        <w:t>зає</w:t>
      </w:r>
      <w:r w:rsidR="00160378" w:rsidRPr="003A3ECB">
        <w:rPr>
          <w:w w:val="105"/>
          <w:sz w:val="28"/>
          <w:szCs w:val="28"/>
        </w:rPr>
        <w:t>модія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міжнародними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національними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організаціями,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громадськими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042F27" w:rsidRPr="003A3ECB">
        <w:rPr>
          <w:w w:val="105"/>
          <w:sz w:val="28"/>
          <w:szCs w:val="28"/>
        </w:rPr>
        <w:t>об’є</w:t>
      </w:r>
      <w:r w:rsidR="00160378" w:rsidRPr="003A3ECB">
        <w:rPr>
          <w:w w:val="105"/>
          <w:sz w:val="28"/>
          <w:szCs w:val="28"/>
        </w:rPr>
        <w:t>днаннями,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042F27" w:rsidRPr="003A3ECB">
        <w:rPr>
          <w:w w:val="105"/>
          <w:sz w:val="28"/>
          <w:szCs w:val="28"/>
        </w:rPr>
        <w:t>консультативн</w:t>
      </w:r>
      <w:r w:rsidR="00160378" w:rsidRPr="003A3ECB">
        <w:rPr>
          <w:w w:val="105"/>
          <w:sz w:val="28"/>
          <w:szCs w:val="28"/>
        </w:rPr>
        <w:t>о-дорадчими органами,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іншими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установами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організаціями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метою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вирішення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проблемних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питань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постраждалого</w:t>
      </w:r>
      <w:r w:rsidR="00160378" w:rsidRPr="003A3ECB">
        <w:rPr>
          <w:spacing w:val="33"/>
          <w:w w:val="105"/>
          <w:sz w:val="28"/>
          <w:szCs w:val="28"/>
        </w:rPr>
        <w:t xml:space="preserve"> </w:t>
      </w:r>
      <w:r w:rsidR="00095366" w:rsidRPr="003A3ECB">
        <w:rPr>
          <w:w w:val="105"/>
          <w:sz w:val="28"/>
          <w:szCs w:val="28"/>
        </w:rPr>
        <w:t>населенн</w:t>
      </w:r>
      <w:r w:rsidR="00160378" w:rsidRPr="003A3ECB">
        <w:rPr>
          <w:w w:val="105"/>
          <w:sz w:val="28"/>
          <w:szCs w:val="28"/>
        </w:rPr>
        <w:t>я;</w:t>
      </w:r>
    </w:p>
    <w:p w:rsidR="003A3ECB" w:rsidRDefault="003A3ECB" w:rsidP="003A3ECB">
      <w:pPr>
        <w:tabs>
          <w:tab w:val="left" w:pos="129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2A64C1" w:rsidRPr="003A3ECB">
        <w:rPr>
          <w:w w:val="105"/>
          <w:sz w:val="28"/>
          <w:szCs w:val="28"/>
        </w:rPr>
        <w:t>в</w:t>
      </w:r>
      <w:r w:rsidR="00160378" w:rsidRPr="003A3ECB">
        <w:rPr>
          <w:w w:val="105"/>
          <w:sz w:val="28"/>
          <w:szCs w:val="28"/>
        </w:rPr>
        <w:t>изначення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шляхів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i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способів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вирішення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проблемних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питань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постраждалого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населен</w:t>
      </w:r>
      <w:r w:rsidR="008D2791" w:rsidRPr="003A3ECB">
        <w:rPr>
          <w:w w:val="105"/>
          <w:sz w:val="28"/>
          <w:szCs w:val="28"/>
        </w:rPr>
        <w:t>н</w:t>
      </w:r>
      <w:r w:rsidR="00160378" w:rsidRPr="003A3ECB">
        <w:rPr>
          <w:w w:val="105"/>
          <w:sz w:val="28"/>
          <w:szCs w:val="28"/>
        </w:rPr>
        <w:t>я,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підготовка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подання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відповідних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пропозицій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керівництву</w:t>
      </w:r>
      <w:r w:rsidR="00160378" w:rsidRPr="003A3ECB">
        <w:rPr>
          <w:spacing w:val="12"/>
          <w:w w:val="105"/>
          <w:sz w:val="28"/>
          <w:szCs w:val="28"/>
        </w:rPr>
        <w:t xml:space="preserve"> </w:t>
      </w:r>
      <w:r w:rsidR="0006271A" w:rsidRPr="003A3ECB">
        <w:rPr>
          <w:w w:val="105"/>
          <w:sz w:val="28"/>
          <w:szCs w:val="28"/>
        </w:rPr>
        <w:t>районно</w:t>
      </w:r>
      <w:r w:rsidR="00160378" w:rsidRPr="003A3ECB">
        <w:rPr>
          <w:w w:val="105"/>
          <w:sz w:val="28"/>
          <w:szCs w:val="28"/>
        </w:rPr>
        <w:t>ї</w:t>
      </w:r>
      <w:r w:rsidR="00160378" w:rsidRPr="003A3ECB">
        <w:rPr>
          <w:spacing w:val="17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державної</w:t>
      </w:r>
      <w:r w:rsidR="00160378" w:rsidRPr="003A3ECB">
        <w:rPr>
          <w:spacing w:val="27"/>
          <w:w w:val="105"/>
          <w:sz w:val="28"/>
          <w:szCs w:val="28"/>
        </w:rPr>
        <w:t xml:space="preserve"> </w:t>
      </w:r>
      <w:r w:rsidR="008D2791" w:rsidRPr="003A3ECB">
        <w:rPr>
          <w:w w:val="105"/>
          <w:sz w:val="28"/>
          <w:szCs w:val="28"/>
        </w:rPr>
        <w:t>адміністрац</w:t>
      </w:r>
      <w:r w:rsidR="00160378" w:rsidRPr="003A3ECB">
        <w:rPr>
          <w:w w:val="105"/>
          <w:sz w:val="28"/>
          <w:szCs w:val="28"/>
        </w:rPr>
        <w:t>і</w:t>
      </w:r>
      <w:r w:rsidR="008D2791" w:rsidRPr="003A3ECB">
        <w:rPr>
          <w:w w:val="105"/>
          <w:sz w:val="28"/>
          <w:szCs w:val="28"/>
        </w:rPr>
        <w:t>ї</w:t>
      </w:r>
      <w:r w:rsidR="00160378" w:rsidRPr="003A3ECB">
        <w:rPr>
          <w:w w:val="105"/>
          <w:sz w:val="28"/>
          <w:szCs w:val="28"/>
        </w:rPr>
        <w:t>;</w:t>
      </w:r>
    </w:p>
    <w:p w:rsidR="0067107D" w:rsidRPr="003A3ECB" w:rsidRDefault="003A3ECB" w:rsidP="003A3ECB">
      <w:pPr>
        <w:tabs>
          <w:tab w:val="left" w:pos="1299"/>
          <w:tab w:val="left" w:pos="1497"/>
          <w:tab w:val="left" w:pos="1641"/>
          <w:tab w:val="left" w:pos="1768"/>
          <w:tab w:val="left" w:pos="1931"/>
          <w:tab w:val="left" w:pos="2088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2A64C1" w:rsidRPr="003A3ECB">
        <w:rPr>
          <w:w w:val="105"/>
          <w:sz w:val="28"/>
          <w:szCs w:val="28"/>
        </w:rPr>
        <w:t>і</w:t>
      </w:r>
      <w:r w:rsidR="00160378" w:rsidRPr="003A3ECB">
        <w:rPr>
          <w:w w:val="105"/>
          <w:sz w:val="28"/>
          <w:szCs w:val="28"/>
        </w:rPr>
        <w:t>нформування населення про діяльність Координаційного центру 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стан</w:t>
      </w:r>
      <w:r w:rsidR="00160378" w:rsidRPr="003A3ECB">
        <w:rPr>
          <w:spacing w:val="-2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виконання</w:t>
      </w:r>
      <w:r w:rsidR="00160378" w:rsidRPr="003A3ECB">
        <w:rPr>
          <w:spacing w:val="2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відповідних</w:t>
      </w:r>
      <w:r w:rsidR="00160378" w:rsidRPr="003A3ECB">
        <w:rPr>
          <w:spacing w:val="17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регіональних</w:t>
      </w:r>
      <w:r w:rsidR="00160378" w:rsidRPr="003A3ECB">
        <w:rPr>
          <w:spacing w:val="12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цільових</w:t>
      </w:r>
      <w:r w:rsidR="00160378" w:rsidRPr="003A3ECB">
        <w:rPr>
          <w:spacing w:val="10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програм.</w:t>
      </w:r>
    </w:p>
    <w:p w:rsidR="0067107D" w:rsidRPr="008E3299" w:rsidRDefault="0067107D" w:rsidP="003A3ECB">
      <w:pPr>
        <w:tabs>
          <w:tab w:val="left" w:pos="-1843"/>
        </w:tabs>
        <w:spacing w:line="244" w:lineRule="auto"/>
        <w:ind w:firstLine="567"/>
        <w:rPr>
          <w:sz w:val="28"/>
          <w:szCs w:val="28"/>
        </w:rPr>
      </w:pPr>
    </w:p>
    <w:p w:rsidR="003A3ECB" w:rsidRDefault="003A3ECB" w:rsidP="003A3ECB">
      <w:pPr>
        <w:pStyle w:val="a7"/>
        <w:tabs>
          <w:tab w:val="left" w:pos="-1843"/>
        </w:tabs>
        <w:spacing w:line="244" w:lineRule="auto"/>
        <w:ind w:left="567" w:firstLine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60378" w:rsidRPr="008E3299">
        <w:rPr>
          <w:sz w:val="28"/>
          <w:szCs w:val="28"/>
        </w:rPr>
        <w:t>Координаційний</w:t>
      </w:r>
      <w:r w:rsidR="00160378" w:rsidRPr="008E3299">
        <w:rPr>
          <w:spacing w:val="26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центр</w:t>
      </w:r>
      <w:r w:rsidR="00160378" w:rsidRPr="008E3299">
        <w:rPr>
          <w:spacing w:val="49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для</w:t>
      </w:r>
      <w:r w:rsidR="00160378" w:rsidRPr="008E3299">
        <w:rPr>
          <w:spacing w:val="30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виконання</w:t>
      </w:r>
      <w:r w:rsidR="00160378" w:rsidRPr="008E3299">
        <w:rPr>
          <w:spacing w:val="53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покладених</w:t>
      </w:r>
      <w:r w:rsidR="00160378" w:rsidRPr="008E3299">
        <w:rPr>
          <w:spacing w:val="4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на</w:t>
      </w:r>
      <w:r w:rsidR="00160378" w:rsidRPr="008E3299">
        <w:rPr>
          <w:spacing w:val="13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нього</w:t>
      </w:r>
      <w:r w:rsidR="00160378" w:rsidRPr="008E3299">
        <w:rPr>
          <w:spacing w:val="32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завдань:</w:t>
      </w:r>
    </w:p>
    <w:p w:rsidR="003A3ECB" w:rsidRDefault="003A3ECB" w:rsidP="003A3ECB">
      <w:pPr>
        <w:pStyle w:val="a7"/>
        <w:tabs>
          <w:tab w:val="left" w:pos="-1843"/>
        </w:tabs>
        <w:spacing w:line="245" w:lineRule="auto"/>
        <w:ind w:left="0" w:firstLine="567"/>
        <w:rPr>
          <w:w w:val="105"/>
          <w:sz w:val="28"/>
          <w:szCs w:val="28"/>
        </w:rPr>
      </w:pPr>
      <w:r>
        <w:rPr>
          <w:sz w:val="28"/>
          <w:szCs w:val="28"/>
        </w:rPr>
        <w:t xml:space="preserve">1) </w:t>
      </w:r>
      <w:r w:rsidR="00E9555F" w:rsidRPr="003A3ECB">
        <w:rPr>
          <w:w w:val="105"/>
          <w:sz w:val="28"/>
          <w:szCs w:val="28"/>
        </w:rPr>
        <w:t>взаємодіє</w:t>
      </w:r>
      <w:r w:rsidR="00160378" w:rsidRPr="003A3ECB">
        <w:rPr>
          <w:w w:val="105"/>
          <w:sz w:val="28"/>
          <w:szCs w:val="28"/>
        </w:rPr>
        <w:t xml:space="preserve"> з органами виконавчої влади, правоохоронними та іншими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державними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органами,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proofErr w:type="spellStart"/>
      <w:r w:rsidR="00160378" w:rsidRPr="003A3ECB">
        <w:rPr>
          <w:w w:val="105"/>
          <w:sz w:val="28"/>
          <w:szCs w:val="28"/>
        </w:rPr>
        <w:t>органами</w:t>
      </w:r>
      <w:proofErr w:type="spellEnd"/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місцевого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E9555F" w:rsidRPr="003A3ECB">
        <w:rPr>
          <w:spacing w:val="1"/>
          <w:w w:val="105"/>
          <w:sz w:val="28"/>
          <w:szCs w:val="28"/>
        </w:rPr>
        <w:t>с</w:t>
      </w:r>
      <w:r w:rsidR="00160378" w:rsidRPr="003A3ECB">
        <w:rPr>
          <w:w w:val="105"/>
          <w:sz w:val="28"/>
          <w:szCs w:val="28"/>
        </w:rPr>
        <w:t>амоврядування,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громадськими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E9555F" w:rsidRPr="003A3ECB">
        <w:rPr>
          <w:w w:val="105"/>
          <w:sz w:val="28"/>
          <w:szCs w:val="28"/>
        </w:rPr>
        <w:t>об’є</w:t>
      </w:r>
      <w:r w:rsidR="00160378" w:rsidRPr="003A3ECB">
        <w:rPr>
          <w:w w:val="105"/>
          <w:sz w:val="28"/>
          <w:szCs w:val="28"/>
        </w:rPr>
        <w:t>днаннями, організаціями та у</w:t>
      </w:r>
      <w:r w:rsidR="00E9555F" w:rsidRPr="003A3ECB">
        <w:rPr>
          <w:w w:val="105"/>
          <w:sz w:val="28"/>
          <w:szCs w:val="28"/>
        </w:rPr>
        <w:t>становами, що залучають до своєї</w:t>
      </w:r>
      <w:r w:rsidR="00160378" w:rsidRPr="003A3ECB">
        <w:rPr>
          <w:w w:val="105"/>
          <w:sz w:val="28"/>
          <w:szCs w:val="28"/>
        </w:rPr>
        <w:t xml:space="preserve"> діяльності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волонтерів,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волонтерами,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E9555F" w:rsidRPr="003A3ECB">
        <w:rPr>
          <w:w w:val="105"/>
          <w:sz w:val="28"/>
          <w:szCs w:val="28"/>
        </w:rPr>
        <w:t>підприє</w:t>
      </w:r>
      <w:r w:rsidR="00160378" w:rsidRPr="003A3ECB">
        <w:rPr>
          <w:w w:val="105"/>
          <w:sz w:val="28"/>
          <w:szCs w:val="28"/>
        </w:rPr>
        <w:t>мствами,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установами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організаціями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незалежно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від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форми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власності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під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пас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вирішення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проблемних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питань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постраждалого</w:t>
      </w:r>
      <w:r w:rsidR="00160378" w:rsidRPr="003A3ECB">
        <w:rPr>
          <w:spacing w:val="26"/>
          <w:w w:val="105"/>
          <w:sz w:val="28"/>
          <w:szCs w:val="28"/>
        </w:rPr>
        <w:t xml:space="preserve"> </w:t>
      </w:r>
      <w:r w:rsidR="00E9555F" w:rsidRPr="003A3ECB">
        <w:rPr>
          <w:w w:val="105"/>
          <w:sz w:val="28"/>
          <w:szCs w:val="28"/>
        </w:rPr>
        <w:t>населенн</w:t>
      </w:r>
      <w:r w:rsidR="00160378" w:rsidRPr="003A3ECB">
        <w:rPr>
          <w:w w:val="105"/>
          <w:sz w:val="28"/>
          <w:szCs w:val="28"/>
        </w:rPr>
        <w:t>я;</w:t>
      </w:r>
    </w:p>
    <w:p w:rsidR="003A3ECB" w:rsidRDefault="003A3ECB" w:rsidP="003A3ECB">
      <w:pPr>
        <w:pStyle w:val="a7"/>
        <w:tabs>
          <w:tab w:val="left" w:pos="-1843"/>
        </w:tabs>
        <w:spacing w:line="245" w:lineRule="auto"/>
        <w:ind w:left="0" w:firstLine="567"/>
        <w:rPr>
          <w:sz w:val="28"/>
          <w:szCs w:val="28"/>
        </w:rPr>
      </w:pPr>
      <w:r>
        <w:rPr>
          <w:w w:val="105"/>
          <w:sz w:val="28"/>
          <w:szCs w:val="28"/>
        </w:rPr>
        <w:t xml:space="preserve">2) </w:t>
      </w:r>
      <w:r w:rsidR="00160378" w:rsidRPr="003A3ECB">
        <w:rPr>
          <w:sz w:val="28"/>
          <w:szCs w:val="28"/>
        </w:rPr>
        <w:t>проводить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моніторинг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та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узагальнення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проблемних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питань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lastRenderedPageBreak/>
        <w:t>постраждалого</w:t>
      </w:r>
      <w:r w:rsidR="00160378" w:rsidRPr="003A3ECB">
        <w:rPr>
          <w:spacing w:val="39"/>
          <w:sz w:val="28"/>
          <w:szCs w:val="28"/>
        </w:rPr>
        <w:t xml:space="preserve"> </w:t>
      </w:r>
      <w:r w:rsidR="00E9555F" w:rsidRPr="003A3ECB">
        <w:rPr>
          <w:sz w:val="28"/>
          <w:szCs w:val="28"/>
        </w:rPr>
        <w:t>населенн</w:t>
      </w:r>
      <w:r w:rsidR="00160378" w:rsidRPr="003A3ECB">
        <w:rPr>
          <w:sz w:val="28"/>
          <w:szCs w:val="28"/>
        </w:rPr>
        <w:t>я,</w:t>
      </w:r>
      <w:r w:rsidR="00160378" w:rsidRPr="003A3ECB">
        <w:rPr>
          <w:spacing w:val="31"/>
          <w:sz w:val="28"/>
          <w:szCs w:val="28"/>
        </w:rPr>
        <w:t xml:space="preserve"> </w:t>
      </w:r>
      <w:r w:rsidR="007C7EF7" w:rsidRPr="003A3ECB">
        <w:rPr>
          <w:sz w:val="28"/>
          <w:szCs w:val="28"/>
        </w:rPr>
        <w:t>визначає</w:t>
      </w:r>
      <w:r w:rsidR="00160378" w:rsidRPr="003A3ECB">
        <w:rPr>
          <w:spacing w:val="24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можливі</w:t>
      </w:r>
      <w:r w:rsidR="00160378" w:rsidRPr="003A3ECB">
        <w:rPr>
          <w:spacing w:val="45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шляхи</w:t>
      </w:r>
      <w:r w:rsidR="00160378" w:rsidRPr="003A3ECB">
        <w:rPr>
          <w:spacing w:val="25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i</w:t>
      </w:r>
      <w:r w:rsidR="00160378" w:rsidRPr="003A3ECB">
        <w:rPr>
          <w:spacing w:val="19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способи</w:t>
      </w:r>
      <w:r w:rsidR="00160378" w:rsidRPr="003A3ECB">
        <w:rPr>
          <w:spacing w:val="19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ïx</w:t>
      </w:r>
      <w:r w:rsidR="00160378" w:rsidRPr="003A3ECB">
        <w:rPr>
          <w:spacing w:val="10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вирішення;</w:t>
      </w:r>
    </w:p>
    <w:p w:rsidR="003A3ECB" w:rsidRDefault="003A3ECB" w:rsidP="003A3ECB">
      <w:pPr>
        <w:pStyle w:val="a7"/>
        <w:tabs>
          <w:tab w:val="left" w:pos="-1843"/>
        </w:tabs>
        <w:spacing w:line="245" w:lineRule="auto"/>
        <w:ind w:left="0" w:firstLine="567"/>
        <w:rPr>
          <w:w w:val="105"/>
          <w:sz w:val="28"/>
          <w:szCs w:val="28"/>
        </w:rPr>
      </w:pPr>
      <w:r>
        <w:rPr>
          <w:sz w:val="28"/>
          <w:szCs w:val="28"/>
        </w:rPr>
        <w:t xml:space="preserve">3) </w:t>
      </w:r>
      <w:r w:rsidR="00E9555F" w:rsidRPr="003A3ECB">
        <w:rPr>
          <w:w w:val="95"/>
          <w:sz w:val="28"/>
          <w:szCs w:val="28"/>
        </w:rPr>
        <w:t>здійснює мон</w:t>
      </w:r>
      <w:r w:rsidR="00160378" w:rsidRPr="003A3ECB">
        <w:rPr>
          <w:w w:val="95"/>
          <w:sz w:val="28"/>
          <w:szCs w:val="28"/>
        </w:rPr>
        <w:t>іторинг</w:t>
      </w:r>
      <w:r w:rsidR="00160378" w:rsidRPr="003A3ECB">
        <w:rPr>
          <w:spacing w:val="1"/>
          <w:w w:val="95"/>
          <w:sz w:val="28"/>
          <w:szCs w:val="28"/>
        </w:rPr>
        <w:t xml:space="preserve"> </w:t>
      </w:r>
      <w:r w:rsidR="00160378" w:rsidRPr="003A3ECB">
        <w:rPr>
          <w:w w:val="95"/>
          <w:sz w:val="28"/>
          <w:szCs w:val="28"/>
        </w:rPr>
        <w:t>та</w:t>
      </w:r>
      <w:r w:rsidR="00160378" w:rsidRPr="003A3ECB">
        <w:rPr>
          <w:spacing w:val="1"/>
          <w:w w:val="95"/>
          <w:sz w:val="28"/>
          <w:szCs w:val="28"/>
        </w:rPr>
        <w:t xml:space="preserve"> </w:t>
      </w:r>
      <w:r w:rsidR="00160378" w:rsidRPr="003A3ECB">
        <w:rPr>
          <w:w w:val="95"/>
          <w:sz w:val="28"/>
          <w:szCs w:val="28"/>
        </w:rPr>
        <w:t>узагальнення</w:t>
      </w:r>
      <w:r w:rsidR="00160378" w:rsidRPr="003A3ECB">
        <w:rPr>
          <w:spacing w:val="1"/>
          <w:w w:val="95"/>
          <w:sz w:val="28"/>
          <w:szCs w:val="28"/>
        </w:rPr>
        <w:t xml:space="preserve"> </w:t>
      </w:r>
      <w:r w:rsidR="00160378" w:rsidRPr="003A3ECB">
        <w:rPr>
          <w:w w:val="95"/>
          <w:sz w:val="28"/>
          <w:szCs w:val="28"/>
        </w:rPr>
        <w:t>інформаці</w:t>
      </w:r>
      <w:r w:rsidR="00E9555F" w:rsidRPr="003A3ECB">
        <w:rPr>
          <w:w w:val="95"/>
          <w:sz w:val="28"/>
          <w:szCs w:val="28"/>
        </w:rPr>
        <w:t>ї</w:t>
      </w:r>
      <w:r w:rsidR="00160378" w:rsidRPr="003A3ECB">
        <w:rPr>
          <w:spacing w:val="1"/>
          <w:w w:val="95"/>
          <w:sz w:val="28"/>
          <w:szCs w:val="28"/>
        </w:rPr>
        <w:t xml:space="preserve"> </w:t>
      </w:r>
      <w:r w:rsidR="00160378" w:rsidRPr="003A3ECB">
        <w:rPr>
          <w:w w:val="95"/>
          <w:sz w:val="28"/>
          <w:szCs w:val="28"/>
        </w:rPr>
        <w:t>про</w:t>
      </w:r>
      <w:r w:rsidR="00160378" w:rsidRPr="003A3ECB">
        <w:rPr>
          <w:spacing w:val="1"/>
          <w:w w:val="95"/>
          <w:sz w:val="28"/>
          <w:szCs w:val="28"/>
        </w:rPr>
        <w:t xml:space="preserve"> </w:t>
      </w:r>
      <w:r w:rsidR="00160378" w:rsidRPr="003A3ECB">
        <w:rPr>
          <w:w w:val="95"/>
          <w:sz w:val="28"/>
          <w:szCs w:val="28"/>
        </w:rPr>
        <w:t>спроможність</w:t>
      </w:r>
      <w:r w:rsidR="00160378" w:rsidRPr="003A3ECB">
        <w:rPr>
          <w:spacing w:val="1"/>
          <w:w w:val="9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територіальних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громад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у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E9555F" w:rsidRPr="003A3ECB">
        <w:rPr>
          <w:w w:val="105"/>
          <w:sz w:val="28"/>
          <w:szCs w:val="28"/>
        </w:rPr>
        <w:t>задоволенні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невідкладних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потреб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вирішенні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проблемних питань постраждалого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E9555F" w:rsidRPr="003A3ECB">
        <w:rPr>
          <w:w w:val="105"/>
          <w:sz w:val="28"/>
          <w:szCs w:val="28"/>
        </w:rPr>
        <w:t>населенн</w:t>
      </w:r>
      <w:r w:rsidR="00160378" w:rsidRPr="003A3ECB">
        <w:rPr>
          <w:w w:val="105"/>
          <w:sz w:val="28"/>
          <w:szCs w:val="28"/>
        </w:rPr>
        <w:t>я, зокрема кадрові, матеріальні,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технологічні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ресурси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E9555F" w:rsidRPr="003A3ECB">
        <w:rPr>
          <w:w w:val="105"/>
          <w:sz w:val="28"/>
          <w:szCs w:val="28"/>
        </w:rPr>
        <w:t>об’є</w:t>
      </w:r>
      <w:r w:rsidR="00160378" w:rsidRPr="003A3ECB">
        <w:rPr>
          <w:w w:val="105"/>
          <w:sz w:val="28"/>
          <w:szCs w:val="28"/>
        </w:rPr>
        <w:t>ктів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державної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комунальної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форми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власності,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громадські</w:t>
      </w:r>
      <w:r w:rsidR="00160378" w:rsidRPr="003A3ECB">
        <w:rPr>
          <w:spacing w:val="59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ініціативи</w:t>
      </w:r>
      <w:r w:rsidR="00160378" w:rsidRPr="003A3ECB">
        <w:rPr>
          <w:spacing w:val="5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32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проекти</w:t>
      </w:r>
      <w:r w:rsidR="00160378" w:rsidRPr="003A3ECB">
        <w:rPr>
          <w:spacing w:val="3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міжнародної</w:t>
      </w:r>
      <w:r w:rsidR="00160378" w:rsidRPr="003A3ECB">
        <w:rPr>
          <w:spacing w:val="59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гуманітарної</w:t>
      </w:r>
      <w:r w:rsidR="00160378" w:rsidRPr="003A3ECB">
        <w:rPr>
          <w:spacing w:val="5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допомоги</w:t>
      </w:r>
      <w:r w:rsidR="00E9555F" w:rsidRPr="003A3ECB">
        <w:rPr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відповідної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адміністративно-територіальної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одиниці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для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забезпечення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доступності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постраждалого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E9555F" w:rsidRPr="003A3ECB">
        <w:rPr>
          <w:w w:val="105"/>
          <w:sz w:val="28"/>
          <w:szCs w:val="28"/>
        </w:rPr>
        <w:t>населенн</w:t>
      </w:r>
      <w:r w:rsidR="00160378" w:rsidRPr="003A3ECB">
        <w:rPr>
          <w:w w:val="105"/>
          <w:sz w:val="28"/>
          <w:szCs w:val="28"/>
        </w:rPr>
        <w:t>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всіх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наявних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у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регіоні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психосоціальних,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медичних,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освітніх,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правових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інших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послуг;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E9555F" w:rsidRPr="003A3ECB">
        <w:rPr>
          <w:w w:val="105"/>
          <w:sz w:val="28"/>
          <w:szCs w:val="28"/>
        </w:rPr>
        <w:t>готує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E9555F" w:rsidRPr="003A3ECB">
        <w:rPr>
          <w:w w:val="105"/>
          <w:sz w:val="28"/>
          <w:szCs w:val="28"/>
        </w:rPr>
        <w:t>пропозиції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щодо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співробітництва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міжнародними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гуманітарними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організаціями;</w:t>
      </w:r>
    </w:p>
    <w:p w:rsidR="003A3ECB" w:rsidRDefault="003A3ECB" w:rsidP="003A3ECB">
      <w:pPr>
        <w:pStyle w:val="a7"/>
        <w:tabs>
          <w:tab w:val="left" w:pos="-1843"/>
        </w:tabs>
        <w:spacing w:line="245" w:lineRule="auto"/>
        <w:ind w:left="0" w:firstLine="567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4) </w:t>
      </w:r>
      <w:r w:rsidR="00E9555F" w:rsidRPr="003A3ECB">
        <w:rPr>
          <w:w w:val="105"/>
          <w:sz w:val="28"/>
          <w:szCs w:val="28"/>
        </w:rPr>
        <w:t>надає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консультаційну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підтримку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провадження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діяльності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координаційним централ</w:t>
      </w:r>
      <w:r w:rsidR="00160378" w:rsidRPr="003A3ECB">
        <w:rPr>
          <w:spacing w:val="10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територіальних</w:t>
      </w:r>
      <w:r w:rsidR="00160378" w:rsidRPr="003A3ECB">
        <w:rPr>
          <w:spacing w:val="-16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громад;</w:t>
      </w:r>
    </w:p>
    <w:p w:rsidR="003A3ECB" w:rsidRDefault="003A3ECB" w:rsidP="003A3ECB">
      <w:pPr>
        <w:pStyle w:val="a7"/>
        <w:tabs>
          <w:tab w:val="left" w:pos="-1843"/>
        </w:tabs>
        <w:spacing w:line="245" w:lineRule="auto"/>
        <w:ind w:left="0" w:firstLine="567"/>
        <w:rPr>
          <w:sz w:val="28"/>
          <w:szCs w:val="28"/>
        </w:rPr>
      </w:pPr>
      <w:r>
        <w:rPr>
          <w:w w:val="105"/>
          <w:sz w:val="28"/>
          <w:szCs w:val="28"/>
        </w:rPr>
        <w:t xml:space="preserve">5) </w:t>
      </w:r>
      <w:r w:rsidR="00160378" w:rsidRPr="003A3ECB">
        <w:rPr>
          <w:w w:val="105"/>
          <w:sz w:val="28"/>
          <w:szCs w:val="28"/>
        </w:rPr>
        <w:t>проводить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інформаційно-роз’яснювальну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роботу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представниками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громадських</w:t>
      </w:r>
      <w:r w:rsidR="00160378" w:rsidRPr="003A3ECB">
        <w:rPr>
          <w:spacing w:val="51"/>
          <w:w w:val="105"/>
          <w:sz w:val="28"/>
          <w:szCs w:val="28"/>
        </w:rPr>
        <w:t xml:space="preserve"> </w:t>
      </w:r>
      <w:r w:rsidR="00E9555F" w:rsidRPr="003A3ECB">
        <w:rPr>
          <w:w w:val="105"/>
          <w:sz w:val="28"/>
          <w:szCs w:val="28"/>
        </w:rPr>
        <w:t>об’є</w:t>
      </w:r>
      <w:r w:rsidR="00160378" w:rsidRPr="003A3ECB">
        <w:rPr>
          <w:w w:val="105"/>
          <w:sz w:val="28"/>
          <w:szCs w:val="28"/>
        </w:rPr>
        <w:t>днань,</w:t>
      </w:r>
      <w:r w:rsidR="00160378" w:rsidRPr="003A3ECB">
        <w:rPr>
          <w:spacing w:val="52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організаціями</w:t>
      </w:r>
      <w:r w:rsidR="00160378" w:rsidRPr="003A3ECB">
        <w:rPr>
          <w:spacing w:val="5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30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установами,</w:t>
      </w:r>
      <w:r w:rsidR="00160378" w:rsidRPr="003A3ECB">
        <w:rPr>
          <w:spacing w:val="54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що</w:t>
      </w:r>
      <w:r w:rsidR="00160378" w:rsidRPr="003A3ECB">
        <w:rPr>
          <w:spacing w:val="34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залучають</w:t>
      </w:r>
      <w:r w:rsidR="00160378" w:rsidRPr="003A3ECB">
        <w:rPr>
          <w:spacing w:val="4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до</w:t>
      </w:r>
      <w:r w:rsidR="00160378" w:rsidRPr="003A3ECB">
        <w:rPr>
          <w:spacing w:val="35"/>
          <w:w w:val="105"/>
          <w:sz w:val="28"/>
          <w:szCs w:val="28"/>
        </w:rPr>
        <w:t xml:space="preserve"> </w:t>
      </w:r>
      <w:r w:rsidR="00E9555F" w:rsidRPr="003A3ECB">
        <w:rPr>
          <w:w w:val="105"/>
          <w:sz w:val="28"/>
          <w:szCs w:val="28"/>
        </w:rPr>
        <w:t xml:space="preserve">своєї </w:t>
      </w:r>
      <w:r w:rsidR="00160378" w:rsidRPr="003A3ECB">
        <w:rPr>
          <w:sz w:val="28"/>
          <w:szCs w:val="28"/>
        </w:rPr>
        <w:t>діяльності</w:t>
      </w:r>
      <w:r w:rsidR="00160378" w:rsidRPr="003A3ECB">
        <w:rPr>
          <w:spacing w:val="53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волонтерів,</w:t>
      </w:r>
      <w:r w:rsidR="00160378" w:rsidRPr="003A3ECB">
        <w:rPr>
          <w:spacing w:val="45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волонтерами,</w:t>
      </w:r>
      <w:r w:rsidR="00160378" w:rsidRPr="003A3ECB">
        <w:rPr>
          <w:spacing w:val="56"/>
          <w:sz w:val="28"/>
          <w:szCs w:val="28"/>
        </w:rPr>
        <w:t xml:space="preserve"> </w:t>
      </w:r>
      <w:r w:rsidR="00E9555F" w:rsidRPr="003A3ECB">
        <w:rPr>
          <w:sz w:val="28"/>
          <w:szCs w:val="28"/>
        </w:rPr>
        <w:t>організовує</w:t>
      </w:r>
      <w:r w:rsidR="00160378" w:rsidRPr="003A3ECB">
        <w:rPr>
          <w:spacing w:val="47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освітні</w:t>
      </w:r>
      <w:r w:rsidR="00160378" w:rsidRPr="003A3ECB">
        <w:rPr>
          <w:spacing w:val="33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заходи;</w:t>
      </w:r>
    </w:p>
    <w:p w:rsidR="003A3ECB" w:rsidRDefault="003A3ECB" w:rsidP="003A3ECB">
      <w:pPr>
        <w:pStyle w:val="a7"/>
        <w:tabs>
          <w:tab w:val="left" w:pos="-1843"/>
        </w:tabs>
        <w:spacing w:line="245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E9555F" w:rsidRPr="003A3ECB">
        <w:rPr>
          <w:sz w:val="28"/>
          <w:szCs w:val="28"/>
        </w:rPr>
        <w:t>здійснює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моніторинг,</w:t>
      </w:r>
      <w:r w:rsidR="00160378" w:rsidRPr="003A3ECB">
        <w:rPr>
          <w:spacing w:val="68"/>
          <w:sz w:val="28"/>
          <w:szCs w:val="28"/>
        </w:rPr>
        <w:t xml:space="preserve"> </w:t>
      </w:r>
      <w:r w:rsidR="00E9555F" w:rsidRPr="003A3ECB">
        <w:rPr>
          <w:sz w:val="28"/>
          <w:szCs w:val="28"/>
        </w:rPr>
        <w:t>узагальнює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та</w:t>
      </w:r>
      <w:r w:rsidR="00160378" w:rsidRPr="003A3ECB">
        <w:rPr>
          <w:spacing w:val="68"/>
          <w:sz w:val="28"/>
          <w:szCs w:val="28"/>
        </w:rPr>
        <w:t xml:space="preserve"> </w:t>
      </w:r>
      <w:r w:rsidR="00E9555F" w:rsidRPr="003A3ECB">
        <w:rPr>
          <w:sz w:val="28"/>
          <w:szCs w:val="28"/>
        </w:rPr>
        <w:t>подає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голові</w:t>
      </w:r>
      <w:r w:rsidR="00160378" w:rsidRPr="003A3ECB">
        <w:rPr>
          <w:spacing w:val="6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(начальникові)</w:t>
      </w:r>
      <w:r w:rsidR="00160378" w:rsidRPr="003A3ECB">
        <w:rPr>
          <w:spacing w:val="1"/>
          <w:sz w:val="28"/>
          <w:szCs w:val="28"/>
        </w:rPr>
        <w:t xml:space="preserve"> </w:t>
      </w:r>
      <w:r w:rsidR="00E9555F" w:rsidRPr="003A3ECB">
        <w:rPr>
          <w:sz w:val="28"/>
          <w:szCs w:val="28"/>
        </w:rPr>
        <w:t>районної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державної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(військової)</w:t>
      </w:r>
      <w:r w:rsidR="00160378" w:rsidRPr="003A3ECB">
        <w:rPr>
          <w:spacing w:val="1"/>
          <w:sz w:val="28"/>
          <w:szCs w:val="28"/>
        </w:rPr>
        <w:t xml:space="preserve"> </w:t>
      </w:r>
      <w:r w:rsidR="00E9555F" w:rsidRPr="003A3ECB">
        <w:rPr>
          <w:sz w:val="28"/>
          <w:szCs w:val="28"/>
        </w:rPr>
        <w:t>адміністрації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інформацію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щодо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пропозицій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міжнародних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гуманітарних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організацій,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громадських</w:t>
      </w:r>
      <w:r w:rsidR="00160378" w:rsidRPr="003A3ECB">
        <w:rPr>
          <w:spacing w:val="1"/>
          <w:sz w:val="28"/>
          <w:szCs w:val="28"/>
        </w:rPr>
        <w:t xml:space="preserve"> </w:t>
      </w:r>
      <w:r w:rsidR="00E9555F" w:rsidRPr="003A3ECB">
        <w:rPr>
          <w:sz w:val="28"/>
          <w:szCs w:val="28"/>
        </w:rPr>
        <w:t>об’є</w:t>
      </w:r>
      <w:r w:rsidR="00160378" w:rsidRPr="003A3ECB">
        <w:rPr>
          <w:sz w:val="28"/>
          <w:szCs w:val="28"/>
        </w:rPr>
        <w:t>днань,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організацій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та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установ,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що</w:t>
      </w:r>
      <w:r w:rsidR="00160378" w:rsidRPr="003A3ECB">
        <w:rPr>
          <w:spacing w:val="1"/>
          <w:sz w:val="28"/>
          <w:szCs w:val="28"/>
        </w:rPr>
        <w:t xml:space="preserve"> </w:t>
      </w:r>
      <w:r w:rsidR="00E9555F" w:rsidRPr="003A3ECB">
        <w:rPr>
          <w:sz w:val="28"/>
          <w:szCs w:val="28"/>
        </w:rPr>
        <w:t>залуч</w:t>
      </w:r>
      <w:r w:rsidR="00160378" w:rsidRPr="003A3ECB">
        <w:rPr>
          <w:sz w:val="28"/>
          <w:szCs w:val="28"/>
        </w:rPr>
        <w:t>ають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до</w:t>
      </w:r>
      <w:r w:rsidR="00160378" w:rsidRPr="003A3ECB">
        <w:rPr>
          <w:spacing w:val="1"/>
          <w:sz w:val="28"/>
          <w:szCs w:val="28"/>
        </w:rPr>
        <w:t xml:space="preserve"> </w:t>
      </w:r>
      <w:r w:rsidR="00E9555F" w:rsidRPr="003A3ECB">
        <w:rPr>
          <w:sz w:val="28"/>
          <w:szCs w:val="28"/>
        </w:rPr>
        <w:t>своє</w:t>
      </w:r>
      <w:r w:rsidR="00160378" w:rsidRPr="003A3ECB">
        <w:rPr>
          <w:sz w:val="28"/>
          <w:szCs w:val="28"/>
        </w:rPr>
        <w:t>ї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діяльності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волонтерів,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стосовно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вирішення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проблемних</w:t>
      </w:r>
      <w:r w:rsidR="00160378" w:rsidRPr="003A3ECB">
        <w:rPr>
          <w:spacing w:val="23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питань</w:t>
      </w:r>
      <w:r w:rsidR="00160378" w:rsidRPr="003A3ECB">
        <w:rPr>
          <w:spacing w:val="15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постраждалого</w:t>
      </w:r>
      <w:r w:rsidR="00160378" w:rsidRPr="003A3ECB">
        <w:rPr>
          <w:spacing w:val="41"/>
          <w:sz w:val="28"/>
          <w:szCs w:val="28"/>
        </w:rPr>
        <w:t xml:space="preserve"> </w:t>
      </w:r>
      <w:r w:rsidR="00E9555F" w:rsidRPr="003A3ECB">
        <w:rPr>
          <w:sz w:val="28"/>
          <w:szCs w:val="28"/>
        </w:rPr>
        <w:t>населенн</w:t>
      </w:r>
      <w:r w:rsidR="00160378" w:rsidRPr="003A3ECB">
        <w:rPr>
          <w:sz w:val="28"/>
          <w:szCs w:val="28"/>
        </w:rPr>
        <w:t>я;</w:t>
      </w:r>
    </w:p>
    <w:p w:rsidR="003A3ECB" w:rsidRDefault="003A3ECB" w:rsidP="003A3ECB">
      <w:pPr>
        <w:pStyle w:val="a7"/>
        <w:tabs>
          <w:tab w:val="left" w:pos="-1843"/>
        </w:tabs>
        <w:spacing w:line="245" w:lineRule="auto"/>
        <w:ind w:left="0" w:firstLine="567"/>
        <w:rPr>
          <w:w w:val="105"/>
          <w:sz w:val="28"/>
          <w:szCs w:val="28"/>
        </w:rPr>
      </w:pPr>
      <w:r>
        <w:rPr>
          <w:sz w:val="28"/>
          <w:szCs w:val="28"/>
        </w:rPr>
        <w:t xml:space="preserve">7) </w:t>
      </w:r>
      <w:r w:rsidR="00160378" w:rsidRPr="003A3ECB">
        <w:rPr>
          <w:w w:val="105"/>
          <w:sz w:val="28"/>
          <w:szCs w:val="28"/>
        </w:rPr>
        <w:t>проводить аналіз стану справ та причин виникнення проблемних питань</w:t>
      </w:r>
      <w:r w:rsidR="00160378" w:rsidRPr="003A3ECB">
        <w:rPr>
          <w:spacing w:val="-6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постраждалого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населення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3C6633" w:rsidRPr="003A3ECB">
        <w:rPr>
          <w:w w:val="105"/>
          <w:sz w:val="28"/>
          <w:szCs w:val="28"/>
        </w:rPr>
        <w:t>території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відповідної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адміністративно</w:t>
      </w:r>
      <w:r w:rsidR="00017D69" w:rsidRPr="003A3ECB">
        <w:rPr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-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територіальної</w:t>
      </w:r>
      <w:r w:rsidR="00160378" w:rsidRPr="003A3ECB">
        <w:rPr>
          <w:spacing w:val="-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одиниці,</w:t>
      </w:r>
      <w:r w:rsidR="00160378" w:rsidRPr="003A3ECB">
        <w:rPr>
          <w:spacing w:val="12"/>
          <w:w w:val="105"/>
          <w:sz w:val="28"/>
          <w:szCs w:val="28"/>
        </w:rPr>
        <w:t xml:space="preserve"> </w:t>
      </w:r>
      <w:r w:rsidR="003C6633" w:rsidRPr="003A3ECB">
        <w:rPr>
          <w:w w:val="105"/>
          <w:sz w:val="28"/>
          <w:szCs w:val="28"/>
        </w:rPr>
        <w:t>визначає</w:t>
      </w:r>
      <w:r w:rsidR="00160378" w:rsidRPr="003A3ECB">
        <w:rPr>
          <w:spacing w:val="-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шляхи</w:t>
      </w:r>
      <w:r w:rsidR="00160378" w:rsidRPr="003A3ECB">
        <w:rPr>
          <w:spacing w:val="9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i</w:t>
      </w:r>
      <w:r w:rsidR="00160378" w:rsidRPr="003A3ECB">
        <w:rPr>
          <w:spacing w:val="-4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способи</w:t>
      </w:r>
      <w:r w:rsidR="00160378" w:rsidRPr="003A3ECB">
        <w:rPr>
          <w:spacing w:val="10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ïx</w:t>
      </w:r>
      <w:r w:rsidR="00160378" w:rsidRPr="003A3ECB">
        <w:rPr>
          <w:spacing w:val="-4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вирішення;</w:t>
      </w:r>
    </w:p>
    <w:p w:rsidR="003A3ECB" w:rsidRDefault="003A3ECB" w:rsidP="003A3ECB">
      <w:pPr>
        <w:pStyle w:val="a7"/>
        <w:tabs>
          <w:tab w:val="left" w:pos="-1843"/>
        </w:tabs>
        <w:spacing w:line="245" w:lineRule="auto"/>
        <w:ind w:left="0" w:firstLine="567"/>
        <w:rPr>
          <w:sz w:val="28"/>
          <w:szCs w:val="28"/>
        </w:rPr>
      </w:pPr>
      <w:r>
        <w:rPr>
          <w:w w:val="105"/>
          <w:sz w:val="28"/>
          <w:szCs w:val="28"/>
        </w:rPr>
        <w:t xml:space="preserve">8) </w:t>
      </w:r>
      <w:r w:rsidR="003C6633" w:rsidRPr="003A3ECB">
        <w:rPr>
          <w:w w:val="105"/>
          <w:sz w:val="28"/>
          <w:szCs w:val="28"/>
        </w:rPr>
        <w:t>вивчає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результати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діяльності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органів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виконавчої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влади,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3C6633" w:rsidRPr="003A3ECB">
        <w:rPr>
          <w:w w:val="105"/>
          <w:sz w:val="28"/>
          <w:szCs w:val="28"/>
        </w:rPr>
        <w:t>інши</w:t>
      </w:r>
      <w:r w:rsidR="00160378" w:rsidRPr="003A3ECB">
        <w:rPr>
          <w:w w:val="105"/>
          <w:sz w:val="28"/>
          <w:szCs w:val="28"/>
        </w:rPr>
        <w:t>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 xml:space="preserve">державних органів, </w:t>
      </w:r>
      <w:proofErr w:type="spellStart"/>
      <w:r w:rsidR="00160378" w:rsidRPr="003A3ECB">
        <w:rPr>
          <w:w w:val="105"/>
          <w:sz w:val="28"/>
          <w:szCs w:val="28"/>
        </w:rPr>
        <w:t>органів</w:t>
      </w:r>
      <w:proofErr w:type="spellEnd"/>
      <w:r w:rsidR="00160378" w:rsidRPr="003A3ECB">
        <w:rPr>
          <w:w w:val="105"/>
          <w:sz w:val="28"/>
          <w:szCs w:val="28"/>
        </w:rPr>
        <w:t xml:space="preserve"> м</w:t>
      </w:r>
      <w:r w:rsidR="003C6633" w:rsidRPr="003A3ECB">
        <w:rPr>
          <w:w w:val="105"/>
          <w:sz w:val="28"/>
          <w:szCs w:val="28"/>
        </w:rPr>
        <w:t>ісцевого самоврядування, підприє</w:t>
      </w:r>
      <w:r w:rsidR="00160378" w:rsidRPr="003A3ECB">
        <w:rPr>
          <w:w w:val="105"/>
          <w:sz w:val="28"/>
          <w:szCs w:val="28"/>
        </w:rPr>
        <w:t>мств, установ та</w:t>
      </w:r>
      <w:r w:rsidR="00160378" w:rsidRPr="003A3ECB">
        <w:rPr>
          <w:spacing w:val="-6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організацій</w:t>
      </w:r>
      <w:r w:rsidR="00160378" w:rsidRPr="003A3ECB">
        <w:rPr>
          <w:spacing w:val="67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незалежно</w:t>
      </w:r>
      <w:r w:rsidR="00160378" w:rsidRPr="003A3ECB">
        <w:rPr>
          <w:spacing w:val="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від</w:t>
      </w:r>
      <w:r w:rsidR="00160378" w:rsidRPr="003A3ECB">
        <w:rPr>
          <w:spacing w:val="5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форми</w:t>
      </w:r>
      <w:r w:rsidR="00160378" w:rsidRPr="003A3ECB">
        <w:rPr>
          <w:spacing w:val="64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власності</w:t>
      </w:r>
      <w:r w:rsidR="00160378" w:rsidRPr="003A3ECB">
        <w:rPr>
          <w:spacing w:val="5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</w:t>
      </w:r>
      <w:r w:rsidR="00160378" w:rsidRPr="003A3ECB">
        <w:rPr>
          <w:spacing w:val="52"/>
          <w:w w:val="105"/>
          <w:sz w:val="28"/>
          <w:szCs w:val="28"/>
        </w:rPr>
        <w:t xml:space="preserve"> </w:t>
      </w:r>
      <w:r w:rsidR="003C6633" w:rsidRPr="003A3ECB">
        <w:rPr>
          <w:w w:val="105"/>
          <w:sz w:val="28"/>
          <w:szCs w:val="28"/>
        </w:rPr>
        <w:t>питань</w:t>
      </w:r>
      <w:r w:rsidR="00160378" w:rsidRPr="003A3ECB">
        <w:rPr>
          <w:w w:val="105"/>
          <w:sz w:val="28"/>
          <w:szCs w:val="28"/>
        </w:rPr>
        <w:t>,</w:t>
      </w:r>
      <w:r w:rsidR="00160378" w:rsidRPr="003A3ECB">
        <w:rPr>
          <w:spacing w:val="6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що</w:t>
      </w:r>
      <w:r w:rsidR="00160378" w:rsidRPr="003A3ECB">
        <w:rPr>
          <w:spacing w:val="56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належать</w:t>
      </w:r>
      <w:r w:rsidR="00160378" w:rsidRPr="003A3ECB">
        <w:rPr>
          <w:spacing w:val="65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до</w:t>
      </w:r>
      <w:r w:rsidR="00160378" w:rsidRPr="003A3ECB">
        <w:rPr>
          <w:spacing w:val="54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його</w:t>
      </w:r>
      <w:r w:rsidR="003C6633" w:rsidRPr="003A3ECB">
        <w:rPr>
          <w:w w:val="105"/>
          <w:sz w:val="28"/>
          <w:szCs w:val="28"/>
        </w:rPr>
        <w:t xml:space="preserve"> </w:t>
      </w:r>
      <w:r w:rsidR="003C6633" w:rsidRPr="003A3ECB">
        <w:rPr>
          <w:sz w:val="28"/>
          <w:szCs w:val="28"/>
        </w:rPr>
        <w:t>компетенції</w:t>
      </w:r>
      <w:r w:rsidR="00AD5303" w:rsidRPr="003A3ECB">
        <w:rPr>
          <w:sz w:val="28"/>
          <w:szCs w:val="28"/>
        </w:rPr>
        <w:t>;</w:t>
      </w:r>
    </w:p>
    <w:p w:rsidR="00160378" w:rsidRPr="003A3ECB" w:rsidRDefault="003A3ECB" w:rsidP="003A3ECB">
      <w:pPr>
        <w:pStyle w:val="a7"/>
        <w:tabs>
          <w:tab w:val="left" w:pos="-1843"/>
        </w:tabs>
        <w:spacing w:line="245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017D69" w:rsidRPr="003A3ECB">
        <w:rPr>
          <w:sz w:val="28"/>
          <w:szCs w:val="28"/>
        </w:rPr>
        <w:t>інформує</w:t>
      </w:r>
      <w:r w:rsidR="00160378" w:rsidRPr="003A3ECB">
        <w:rPr>
          <w:sz w:val="28"/>
          <w:szCs w:val="28"/>
        </w:rPr>
        <w:t xml:space="preserve"> в</w:t>
      </w:r>
      <w:r w:rsidR="00160378" w:rsidRPr="003A3ECB">
        <w:rPr>
          <w:spacing w:val="67"/>
          <w:sz w:val="28"/>
          <w:szCs w:val="28"/>
        </w:rPr>
        <w:t xml:space="preserve"> </w:t>
      </w:r>
      <w:r w:rsidR="00017D69" w:rsidRPr="003A3ECB">
        <w:rPr>
          <w:sz w:val="28"/>
          <w:szCs w:val="28"/>
        </w:rPr>
        <w:t xml:space="preserve">обов’язковому порядку </w:t>
      </w:r>
      <w:r w:rsidR="00160378" w:rsidRPr="003A3ECB">
        <w:rPr>
          <w:sz w:val="28"/>
          <w:szCs w:val="28"/>
        </w:rPr>
        <w:t>громадськість,</w:t>
      </w:r>
      <w:r w:rsidR="00160378" w:rsidRPr="003A3ECB">
        <w:rPr>
          <w:spacing w:val="68"/>
          <w:sz w:val="28"/>
          <w:szCs w:val="28"/>
        </w:rPr>
        <w:t xml:space="preserve"> </w:t>
      </w:r>
      <w:r w:rsidR="00017D69" w:rsidRPr="003A3ECB">
        <w:rPr>
          <w:sz w:val="28"/>
          <w:szCs w:val="28"/>
        </w:rPr>
        <w:t>районну</w:t>
      </w:r>
      <w:r w:rsidR="00160378" w:rsidRPr="003A3ECB">
        <w:rPr>
          <w:sz w:val="28"/>
          <w:szCs w:val="28"/>
        </w:rPr>
        <w:t xml:space="preserve"> державну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адміністрацію</w:t>
      </w:r>
      <w:r w:rsidR="00160378" w:rsidRPr="003A3ECB">
        <w:rPr>
          <w:spacing w:val="42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про</w:t>
      </w:r>
      <w:r w:rsidR="00160378" w:rsidRPr="003A3ECB">
        <w:rPr>
          <w:spacing w:val="2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свою</w:t>
      </w:r>
      <w:r w:rsidR="00160378" w:rsidRPr="003A3ECB">
        <w:rPr>
          <w:spacing w:val="14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діяльність,</w:t>
      </w:r>
      <w:r w:rsidR="00160378" w:rsidRPr="003A3ECB">
        <w:rPr>
          <w:spacing w:val="39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ухвалені</w:t>
      </w:r>
      <w:r w:rsidR="00160378" w:rsidRPr="003A3ECB">
        <w:rPr>
          <w:spacing w:val="36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рекомендації</w:t>
      </w:r>
      <w:r w:rsidR="00160378" w:rsidRPr="003A3ECB">
        <w:rPr>
          <w:spacing w:val="4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та</w:t>
      </w:r>
      <w:r w:rsidR="00160378" w:rsidRPr="003A3ECB">
        <w:rPr>
          <w:spacing w:val="1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ïx</w:t>
      </w:r>
      <w:r w:rsidR="00160378" w:rsidRPr="003A3ECB">
        <w:rPr>
          <w:spacing w:val="11"/>
          <w:sz w:val="28"/>
          <w:szCs w:val="28"/>
        </w:rPr>
        <w:t xml:space="preserve"> </w:t>
      </w:r>
      <w:r w:rsidRPr="003A3ECB">
        <w:rPr>
          <w:sz w:val="28"/>
          <w:szCs w:val="28"/>
        </w:rPr>
        <w:t>виконання.</w:t>
      </w:r>
    </w:p>
    <w:p w:rsidR="0067107D" w:rsidRPr="008E3299" w:rsidRDefault="0067107D" w:rsidP="003A3ECB">
      <w:pPr>
        <w:pStyle w:val="a7"/>
        <w:tabs>
          <w:tab w:val="left" w:pos="1348"/>
          <w:tab w:val="left" w:pos="2279"/>
        </w:tabs>
        <w:spacing w:line="249" w:lineRule="auto"/>
        <w:ind w:left="0" w:firstLine="567"/>
        <w:jc w:val="left"/>
        <w:rPr>
          <w:sz w:val="28"/>
          <w:szCs w:val="28"/>
        </w:rPr>
      </w:pPr>
    </w:p>
    <w:p w:rsidR="00160378" w:rsidRPr="008E3299" w:rsidRDefault="0067107D" w:rsidP="003A3ECB">
      <w:pPr>
        <w:tabs>
          <w:tab w:val="left" w:pos="2217"/>
        </w:tabs>
        <w:spacing w:line="256" w:lineRule="auto"/>
        <w:ind w:firstLine="567"/>
        <w:jc w:val="both"/>
        <w:rPr>
          <w:sz w:val="28"/>
          <w:szCs w:val="28"/>
        </w:rPr>
      </w:pPr>
      <w:r w:rsidRPr="008E3299">
        <w:rPr>
          <w:sz w:val="28"/>
          <w:szCs w:val="28"/>
        </w:rPr>
        <w:t xml:space="preserve">6. </w:t>
      </w:r>
      <w:r w:rsidR="00160378" w:rsidRPr="008E3299">
        <w:rPr>
          <w:w w:val="105"/>
          <w:sz w:val="28"/>
          <w:szCs w:val="28"/>
        </w:rPr>
        <w:t>Координаційний центр відповідно до</w:t>
      </w:r>
      <w:r w:rsidR="00017D69" w:rsidRPr="008E3299">
        <w:rPr>
          <w:w w:val="105"/>
          <w:sz w:val="28"/>
          <w:szCs w:val="28"/>
        </w:rPr>
        <w:t xml:space="preserve"> покладених на нього завдань має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право:</w:t>
      </w:r>
    </w:p>
    <w:p w:rsidR="00160378" w:rsidRPr="008E3299" w:rsidRDefault="00160378" w:rsidP="003A3ECB">
      <w:pPr>
        <w:pStyle w:val="a3"/>
        <w:spacing w:line="294" w:lineRule="exact"/>
        <w:ind w:firstLine="567"/>
        <w:jc w:val="both"/>
        <w:rPr>
          <w:sz w:val="28"/>
          <w:szCs w:val="28"/>
        </w:rPr>
      </w:pPr>
      <w:r w:rsidRPr="008E3299">
        <w:rPr>
          <w:w w:val="105"/>
          <w:sz w:val="28"/>
          <w:szCs w:val="28"/>
        </w:rPr>
        <w:t>1)</w:t>
      </w:r>
      <w:r w:rsidRPr="008E3299">
        <w:rPr>
          <w:spacing w:val="-13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запитувати</w:t>
      </w:r>
      <w:r w:rsidRPr="008E3299">
        <w:rPr>
          <w:spacing w:val="64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та отримувати</w:t>
      </w:r>
      <w:r w:rsidRPr="008E3299">
        <w:rPr>
          <w:spacing w:val="59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від органів виконавчої влади та інших</w:t>
      </w:r>
      <w:r w:rsidR="00017D69" w:rsidRPr="008E3299">
        <w:rPr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 xml:space="preserve">державних органів, </w:t>
      </w:r>
      <w:proofErr w:type="spellStart"/>
      <w:r w:rsidRPr="008E3299">
        <w:rPr>
          <w:w w:val="105"/>
          <w:sz w:val="28"/>
          <w:szCs w:val="28"/>
        </w:rPr>
        <w:t>органів</w:t>
      </w:r>
      <w:proofErr w:type="spellEnd"/>
      <w:r w:rsidRPr="008E3299">
        <w:rPr>
          <w:w w:val="105"/>
          <w:sz w:val="28"/>
          <w:szCs w:val="28"/>
        </w:rPr>
        <w:t xml:space="preserve"> місцевого </w:t>
      </w:r>
      <w:r w:rsidR="00017D69" w:rsidRPr="008E3299">
        <w:rPr>
          <w:w w:val="105"/>
          <w:sz w:val="28"/>
          <w:szCs w:val="28"/>
        </w:rPr>
        <w:t>самоврядування, громадських об’є</w:t>
      </w:r>
      <w:r w:rsidRPr="008E3299">
        <w:rPr>
          <w:w w:val="105"/>
          <w:sz w:val="28"/>
          <w:szCs w:val="28"/>
        </w:rPr>
        <w:t>днань,</w:t>
      </w:r>
      <w:r w:rsidRPr="008E3299">
        <w:rPr>
          <w:spacing w:val="-68"/>
          <w:w w:val="105"/>
          <w:sz w:val="28"/>
          <w:szCs w:val="28"/>
        </w:rPr>
        <w:t xml:space="preserve"> </w:t>
      </w:r>
      <w:r w:rsidR="00017D69" w:rsidRPr="008E3299">
        <w:rPr>
          <w:w w:val="105"/>
          <w:sz w:val="28"/>
          <w:szCs w:val="28"/>
        </w:rPr>
        <w:t>підприє</w:t>
      </w:r>
      <w:r w:rsidRPr="008E3299">
        <w:rPr>
          <w:w w:val="105"/>
          <w:sz w:val="28"/>
          <w:szCs w:val="28"/>
        </w:rPr>
        <w:t>мств, установ та організацій незалежно від форми власності, зокрема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="00017D69" w:rsidRPr="008E3299">
        <w:rPr>
          <w:w w:val="105"/>
          <w:sz w:val="28"/>
          <w:szCs w:val="28"/>
        </w:rPr>
        <w:t>представництв в Украї</w:t>
      </w:r>
      <w:r w:rsidRPr="008E3299">
        <w:rPr>
          <w:w w:val="105"/>
          <w:sz w:val="28"/>
          <w:szCs w:val="28"/>
        </w:rPr>
        <w:t>ні міжнародних гуманітарних організацій, інформацію,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необхідну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для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вирішення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проблемних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питань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постраждалого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населення,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а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також</w:t>
      </w:r>
      <w:r w:rsidRPr="008E3299">
        <w:rPr>
          <w:spacing w:val="-2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у</w:t>
      </w:r>
      <w:r w:rsidRPr="008E3299">
        <w:rPr>
          <w:spacing w:val="-7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фізичних</w:t>
      </w:r>
      <w:r w:rsidRPr="008E3299">
        <w:rPr>
          <w:spacing w:val="8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осіб</w:t>
      </w:r>
      <w:r w:rsidRPr="008E3299">
        <w:rPr>
          <w:spacing w:val="-5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за</w:t>
      </w:r>
      <w:r w:rsidRPr="008E3299">
        <w:rPr>
          <w:spacing w:val="-9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ïx</w:t>
      </w:r>
      <w:r w:rsidRPr="008E3299">
        <w:rPr>
          <w:spacing w:val="-13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згодою</w:t>
      </w:r>
      <w:r w:rsidRPr="008E3299">
        <w:rPr>
          <w:spacing w:val="3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документи,</w:t>
      </w:r>
      <w:r w:rsidRPr="008E3299">
        <w:rPr>
          <w:spacing w:val="14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інформацію</w:t>
      </w:r>
      <w:r w:rsidRPr="008E3299">
        <w:rPr>
          <w:spacing w:val="23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та</w:t>
      </w:r>
      <w:r w:rsidRPr="008E3299">
        <w:rPr>
          <w:spacing w:val="-1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матеріали;</w:t>
      </w:r>
    </w:p>
    <w:p w:rsidR="003A3ECB" w:rsidRDefault="00160378" w:rsidP="003A3ECB">
      <w:pPr>
        <w:pStyle w:val="a3"/>
        <w:tabs>
          <w:tab w:val="left" w:pos="1920"/>
        </w:tabs>
        <w:spacing w:line="244" w:lineRule="auto"/>
        <w:ind w:firstLine="567"/>
        <w:jc w:val="both"/>
        <w:rPr>
          <w:w w:val="105"/>
          <w:sz w:val="28"/>
          <w:szCs w:val="28"/>
        </w:rPr>
      </w:pPr>
      <w:r w:rsidRPr="008E3299">
        <w:rPr>
          <w:w w:val="105"/>
          <w:sz w:val="28"/>
          <w:szCs w:val="28"/>
        </w:rPr>
        <w:t>2) запрошувати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на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свої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засідання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керівників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i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представників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органів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виконавчої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влади,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правоохоронних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та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="00017D69" w:rsidRPr="008E3299">
        <w:rPr>
          <w:w w:val="105"/>
          <w:sz w:val="28"/>
          <w:szCs w:val="28"/>
        </w:rPr>
        <w:t>інш</w:t>
      </w:r>
      <w:r w:rsidRPr="008E3299">
        <w:rPr>
          <w:w w:val="105"/>
          <w:sz w:val="28"/>
          <w:szCs w:val="28"/>
        </w:rPr>
        <w:t>их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державних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органів,</w:t>
      </w:r>
      <w:r w:rsidRPr="008E3299">
        <w:rPr>
          <w:spacing w:val="1"/>
          <w:w w:val="105"/>
          <w:sz w:val="28"/>
          <w:szCs w:val="28"/>
        </w:rPr>
        <w:t xml:space="preserve"> </w:t>
      </w:r>
      <w:proofErr w:type="spellStart"/>
      <w:r w:rsidRPr="008E3299">
        <w:rPr>
          <w:w w:val="105"/>
          <w:sz w:val="28"/>
          <w:szCs w:val="28"/>
        </w:rPr>
        <w:t>органів</w:t>
      </w:r>
      <w:proofErr w:type="spellEnd"/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місцевого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самоврядування, громадських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="00017D69" w:rsidRPr="008E3299">
        <w:rPr>
          <w:w w:val="105"/>
          <w:sz w:val="28"/>
          <w:szCs w:val="28"/>
        </w:rPr>
        <w:t>об’є</w:t>
      </w:r>
      <w:r w:rsidRPr="008E3299">
        <w:rPr>
          <w:w w:val="105"/>
          <w:sz w:val="28"/>
          <w:szCs w:val="28"/>
        </w:rPr>
        <w:t>днань,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="00017D69" w:rsidRPr="008E3299">
        <w:rPr>
          <w:w w:val="105"/>
          <w:sz w:val="28"/>
          <w:szCs w:val="28"/>
        </w:rPr>
        <w:t>підприє</w:t>
      </w:r>
      <w:r w:rsidRPr="008E3299">
        <w:rPr>
          <w:w w:val="105"/>
          <w:sz w:val="28"/>
          <w:szCs w:val="28"/>
        </w:rPr>
        <w:t>мств,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установ та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організацій</w:t>
      </w:r>
      <w:r w:rsidRPr="008E3299">
        <w:rPr>
          <w:spacing w:val="17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незалежно</w:t>
      </w:r>
      <w:r w:rsidRPr="008E3299">
        <w:rPr>
          <w:spacing w:val="17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від</w:t>
      </w:r>
      <w:r w:rsidRPr="008E3299">
        <w:rPr>
          <w:spacing w:val="7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форми власності;</w:t>
      </w:r>
    </w:p>
    <w:p w:rsidR="003A3ECB" w:rsidRDefault="003A3ECB" w:rsidP="003A3ECB">
      <w:pPr>
        <w:pStyle w:val="a3"/>
        <w:tabs>
          <w:tab w:val="left" w:pos="1920"/>
        </w:tabs>
        <w:spacing w:line="244" w:lineRule="auto"/>
        <w:ind w:firstLine="567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lastRenderedPageBreak/>
        <w:t xml:space="preserve">3) </w:t>
      </w:r>
      <w:r w:rsidR="00160378" w:rsidRPr="003A3ECB">
        <w:rPr>
          <w:w w:val="105"/>
          <w:sz w:val="28"/>
          <w:szCs w:val="28"/>
        </w:rPr>
        <w:t>залучати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для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розгляду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питань,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що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належать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компетенції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Координаційного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центру,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працівників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органів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виконавчої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влади,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правоохоронних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інших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державних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органів,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017D69" w:rsidRPr="003A3ECB">
        <w:rPr>
          <w:w w:val="105"/>
          <w:sz w:val="28"/>
          <w:szCs w:val="28"/>
        </w:rPr>
        <w:t>підприє</w:t>
      </w:r>
      <w:r w:rsidR="00160378" w:rsidRPr="003A3ECB">
        <w:rPr>
          <w:w w:val="105"/>
          <w:sz w:val="28"/>
          <w:szCs w:val="28"/>
        </w:rPr>
        <w:t>мств,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установ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організацій незалежно від форми власності (за погодженням з ïx керівниками),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а</w:t>
      </w:r>
      <w:r w:rsidR="00160378" w:rsidRPr="003A3ECB">
        <w:rPr>
          <w:spacing w:val="-10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також</w:t>
      </w:r>
      <w:r w:rsidR="00160378" w:rsidRPr="003A3ECB">
        <w:rPr>
          <w:spacing w:val="10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незалежних</w:t>
      </w:r>
      <w:r w:rsidR="00160378" w:rsidRPr="003A3ECB">
        <w:rPr>
          <w:spacing w:val="2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експертів</w:t>
      </w:r>
      <w:r w:rsidR="00160378" w:rsidRPr="003A3ECB">
        <w:rPr>
          <w:spacing w:val="17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(за</w:t>
      </w:r>
      <w:r w:rsidR="00160378" w:rsidRPr="003A3ECB">
        <w:rPr>
          <w:spacing w:val="-6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ïx</w:t>
      </w:r>
      <w:r w:rsidR="00160378" w:rsidRPr="003A3ECB">
        <w:rPr>
          <w:spacing w:val="-6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згодою);</w:t>
      </w:r>
    </w:p>
    <w:p w:rsidR="003A3ECB" w:rsidRDefault="003A3ECB" w:rsidP="003A3ECB">
      <w:pPr>
        <w:pStyle w:val="a3"/>
        <w:tabs>
          <w:tab w:val="left" w:pos="1920"/>
        </w:tabs>
        <w:spacing w:line="244" w:lineRule="auto"/>
        <w:ind w:firstLine="567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 xml:space="preserve">4) </w:t>
      </w:r>
      <w:r w:rsidR="00160378" w:rsidRPr="003A3ECB">
        <w:rPr>
          <w:sz w:val="28"/>
          <w:szCs w:val="28"/>
        </w:rPr>
        <w:t>створювати</w:t>
      </w:r>
      <w:r w:rsidR="00160378" w:rsidRPr="003A3ECB">
        <w:rPr>
          <w:spacing w:val="59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i</w:t>
      </w:r>
      <w:r w:rsidR="00160378" w:rsidRPr="003A3ECB">
        <w:rPr>
          <w:spacing w:val="18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використовувати</w:t>
      </w:r>
      <w:r w:rsidR="00160378" w:rsidRPr="003A3ECB">
        <w:rPr>
          <w:spacing w:val="23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цілодобові</w:t>
      </w:r>
      <w:r w:rsidR="00160378" w:rsidRPr="003A3ECB">
        <w:rPr>
          <w:spacing w:val="66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телефонні</w:t>
      </w:r>
      <w:r w:rsidR="00160378" w:rsidRPr="003A3ECB">
        <w:rPr>
          <w:spacing w:val="36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“гарячі</w:t>
      </w:r>
      <w:r w:rsidR="00160378" w:rsidRPr="003A3ECB">
        <w:rPr>
          <w:spacing w:val="51"/>
          <w:sz w:val="28"/>
          <w:szCs w:val="28"/>
        </w:rPr>
        <w:t xml:space="preserve"> </w:t>
      </w:r>
      <w:r w:rsidR="00017D69" w:rsidRPr="003A3ECB">
        <w:rPr>
          <w:sz w:val="28"/>
          <w:szCs w:val="28"/>
        </w:rPr>
        <w:t>лінії</w:t>
      </w:r>
      <w:r w:rsidR="00160378" w:rsidRPr="003A3ECB">
        <w:rPr>
          <w:sz w:val="28"/>
          <w:szCs w:val="28"/>
        </w:rPr>
        <w:t>";</w:t>
      </w:r>
    </w:p>
    <w:p w:rsidR="003A3ECB" w:rsidRDefault="003A3ECB" w:rsidP="003A3ECB">
      <w:pPr>
        <w:pStyle w:val="a3"/>
        <w:tabs>
          <w:tab w:val="left" w:pos="1920"/>
        </w:tabs>
        <w:spacing w:line="244" w:lineRule="auto"/>
        <w:ind w:firstLine="567"/>
        <w:jc w:val="both"/>
        <w:rPr>
          <w:w w:val="105"/>
          <w:sz w:val="28"/>
          <w:szCs w:val="28"/>
        </w:rPr>
      </w:pPr>
      <w:r>
        <w:rPr>
          <w:sz w:val="28"/>
          <w:szCs w:val="28"/>
        </w:rPr>
        <w:t xml:space="preserve">5) </w:t>
      </w:r>
      <w:r w:rsidR="00160378" w:rsidRPr="003A3ECB">
        <w:rPr>
          <w:w w:val="105"/>
          <w:sz w:val="28"/>
          <w:szCs w:val="28"/>
        </w:rPr>
        <w:t>отримувати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знеособлені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дані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проблемні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017D69" w:rsidRPr="003A3ECB">
        <w:rPr>
          <w:w w:val="105"/>
          <w:sz w:val="28"/>
          <w:szCs w:val="28"/>
        </w:rPr>
        <w:t>питанн</w:t>
      </w:r>
      <w:r w:rsidR="00160378" w:rsidRPr="003A3ECB">
        <w:rPr>
          <w:w w:val="105"/>
          <w:sz w:val="28"/>
          <w:szCs w:val="28"/>
        </w:rPr>
        <w:t>я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постраждалого</w:t>
      </w:r>
      <w:r w:rsidR="00160378" w:rsidRPr="003A3ECB">
        <w:rPr>
          <w:spacing w:val="-68"/>
          <w:w w:val="105"/>
          <w:sz w:val="28"/>
          <w:szCs w:val="28"/>
        </w:rPr>
        <w:t xml:space="preserve"> </w:t>
      </w:r>
      <w:r w:rsidR="00017D69" w:rsidRPr="003A3ECB">
        <w:rPr>
          <w:w w:val="105"/>
          <w:sz w:val="28"/>
          <w:szCs w:val="28"/>
        </w:rPr>
        <w:t>населенн</w:t>
      </w:r>
      <w:r w:rsidR="00160378" w:rsidRPr="003A3ECB">
        <w:rPr>
          <w:w w:val="105"/>
          <w:sz w:val="28"/>
          <w:szCs w:val="28"/>
        </w:rPr>
        <w:t>я,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що</w:t>
      </w:r>
      <w:r w:rsidR="00160378" w:rsidRPr="003A3ECB">
        <w:rPr>
          <w:spacing w:val="-6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надійшли</w:t>
      </w:r>
      <w:r w:rsidR="00160378" w:rsidRPr="003A3ECB">
        <w:rPr>
          <w:spacing w:val="1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на</w:t>
      </w:r>
      <w:r w:rsidR="00160378" w:rsidRPr="003A3ECB">
        <w:rPr>
          <w:spacing w:val="-5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цілодобові</w:t>
      </w:r>
      <w:r w:rsidR="00160378" w:rsidRPr="003A3ECB">
        <w:rPr>
          <w:spacing w:val="1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телефонні</w:t>
      </w:r>
      <w:r w:rsidR="00160378" w:rsidRPr="003A3ECB">
        <w:rPr>
          <w:spacing w:val="4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“гарячі</w:t>
      </w:r>
      <w:r w:rsidR="00160378" w:rsidRPr="003A3ECB">
        <w:rPr>
          <w:spacing w:val="7"/>
          <w:w w:val="105"/>
          <w:sz w:val="28"/>
          <w:szCs w:val="28"/>
        </w:rPr>
        <w:t xml:space="preserve"> </w:t>
      </w:r>
      <w:r w:rsidR="007C7EF7" w:rsidRPr="003A3ECB">
        <w:rPr>
          <w:w w:val="105"/>
          <w:sz w:val="28"/>
          <w:szCs w:val="28"/>
        </w:rPr>
        <w:t>лінії</w:t>
      </w:r>
      <w:r w:rsidR="00160378" w:rsidRPr="003A3ECB">
        <w:rPr>
          <w:w w:val="105"/>
          <w:sz w:val="28"/>
          <w:szCs w:val="28"/>
        </w:rPr>
        <w:t>”;</w:t>
      </w:r>
    </w:p>
    <w:p w:rsidR="003A3ECB" w:rsidRDefault="003A3ECB" w:rsidP="003A3ECB">
      <w:pPr>
        <w:pStyle w:val="a3"/>
        <w:tabs>
          <w:tab w:val="left" w:pos="1920"/>
        </w:tabs>
        <w:spacing w:line="244" w:lineRule="auto"/>
        <w:ind w:firstLine="567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 xml:space="preserve">6) </w:t>
      </w:r>
      <w:r w:rsidR="00160378" w:rsidRPr="003A3ECB">
        <w:rPr>
          <w:sz w:val="28"/>
          <w:szCs w:val="28"/>
        </w:rPr>
        <w:t>здійснювати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разом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зі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структурними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підрозділами</w:t>
      </w:r>
      <w:r w:rsidR="00160378" w:rsidRPr="003A3ECB">
        <w:rPr>
          <w:spacing w:val="1"/>
          <w:sz w:val="28"/>
          <w:szCs w:val="28"/>
        </w:rPr>
        <w:t xml:space="preserve"> </w:t>
      </w:r>
      <w:r w:rsidR="00017D69" w:rsidRPr="003A3ECB">
        <w:rPr>
          <w:sz w:val="28"/>
          <w:szCs w:val="28"/>
        </w:rPr>
        <w:t>районної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державної</w:t>
      </w:r>
      <w:r w:rsidR="00160378" w:rsidRPr="003A3ECB">
        <w:rPr>
          <w:spacing w:val="1"/>
          <w:sz w:val="28"/>
          <w:szCs w:val="28"/>
        </w:rPr>
        <w:t xml:space="preserve"> </w:t>
      </w:r>
      <w:r w:rsidR="00017D69" w:rsidRPr="003A3ECB">
        <w:rPr>
          <w:sz w:val="28"/>
          <w:szCs w:val="28"/>
        </w:rPr>
        <w:t>адміністрації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та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органами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місцевого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самоврядування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заходи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для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вирішення</w:t>
      </w:r>
      <w:r w:rsidR="00160378" w:rsidRPr="003A3ECB">
        <w:rPr>
          <w:spacing w:val="1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проблемних</w:t>
      </w:r>
      <w:r w:rsidR="00160378" w:rsidRPr="003A3ECB">
        <w:rPr>
          <w:spacing w:val="23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питань</w:t>
      </w:r>
      <w:r w:rsidR="00160378" w:rsidRPr="003A3ECB">
        <w:rPr>
          <w:spacing w:val="15"/>
          <w:sz w:val="28"/>
          <w:szCs w:val="28"/>
        </w:rPr>
        <w:t xml:space="preserve"> </w:t>
      </w:r>
      <w:r w:rsidR="00160378" w:rsidRPr="003A3ECB">
        <w:rPr>
          <w:sz w:val="28"/>
          <w:szCs w:val="28"/>
        </w:rPr>
        <w:t>постраждалого</w:t>
      </w:r>
      <w:r w:rsidR="00160378" w:rsidRPr="003A3ECB">
        <w:rPr>
          <w:spacing w:val="40"/>
          <w:sz w:val="28"/>
          <w:szCs w:val="28"/>
        </w:rPr>
        <w:t xml:space="preserve"> </w:t>
      </w:r>
      <w:r w:rsidR="00017D69" w:rsidRPr="003A3ECB">
        <w:rPr>
          <w:sz w:val="28"/>
          <w:szCs w:val="28"/>
        </w:rPr>
        <w:t>населенн</w:t>
      </w:r>
      <w:r w:rsidR="00160378" w:rsidRPr="003A3ECB">
        <w:rPr>
          <w:sz w:val="28"/>
          <w:szCs w:val="28"/>
        </w:rPr>
        <w:t>я;</w:t>
      </w:r>
    </w:p>
    <w:p w:rsidR="00160378" w:rsidRPr="003A3ECB" w:rsidRDefault="003A3ECB" w:rsidP="003A3ECB">
      <w:pPr>
        <w:pStyle w:val="a3"/>
        <w:tabs>
          <w:tab w:val="left" w:pos="1920"/>
        </w:tabs>
        <w:spacing w:line="24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160378" w:rsidRPr="003A3ECB">
        <w:rPr>
          <w:w w:val="105"/>
          <w:sz w:val="28"/>
          <w:szCs w:val="28"/>
        </w:rPr>
        <w:t>організовувати i проводити наради,</w:t>
      </w:r>
      <w:r w:rsidR="00017D69" w:rsidRPr="003A3ECB">
        <w:rPr>
          <w:w w:val="105"/>
          <w:sz w:val="28"/>
          <w:szCs w:val="28"/>
        </w:rPr>
        <w:t xml:space="preserve"> семінари, конференції, засіданн</w:t>
      </w:r>
      <w:r w:rsidR="00160378" w:rsidRPr="003A3ECB">
        <w:rPr>
          <w:w w:val="105"/>
          <w:sz w:val="28"/>
          <w:szCs w:val="28"/>
        </w:rPr>
        <w:t>я за</w:t>
      </w:r>
      <w:r w:rsidR="00160378" w:rsidRPr="003A3ECB">
        <w:rPr>
          <w:spacing w:val="1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круглим</w:t>
      </w:r>
      <w:r w:rsidR="00160378" w:rsidRPr="003A3ECB">
        <w:rPr>
          <w:spacing w:val="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столом,</w:t>
      </w:r>
      <w:r w:rsidR="00160378" w:rsidRPr="003A3ECB">
        <w:rPr>
          <w:spacing w:val="13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брифінги</w:t>
      </w:r>
      <w:r w:rsidR="00160378" w:rsidRPr="003A3ECB">
        <w:rPr>
          <w:spacing w:val="18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та</w:t>
      </w:r>
      <w:r w:rsidR="00160378" w:rsidRPr="003A3ECB">
        <w:rPr>
          <w:spacing w:val="2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інші</w:t>
      </w:r>
      <w:r w:rsidR="00160378" w:rsidRPr="003A3ECB">
        <w:rPr>
          <w:spacing w:val="7"/>
          <w:w w:val="105"/>
          <w:sz w:val="28"/>
          <w:szCs w:val="28"/>
        </w:rPr>
        <w:t xml:space="preserve"> </w:t>
      </w:r>
      <w:r w:rsidR="00160378" w:rsidRPr="003A3ECB">
        <w:rPr>
          <w:w w:val="105"/>
          <w:sz w:val="28"/>
          <w:szCs w:val="28"/>
        </w:rPr>
        <w:t>заходи.</w:t>
      </w:r>
    </w:p>
    <w:p w:rsidR="0067107D" w:rsidRPr="008E3299" w:rsidRDefault="0067107D" w:rsidP="003A3ECB">
      <w:pPr>
        <w:tabs>
          <w:tab w:val="left" w:pos="1297"/>
          <w:tab w:val="left" w:pos="2131"/>
        </w:tabs>
        <w:spacing w:line="249" w:lineRule="auto"/>
        <w:ind w:firstLine="567"/>
        <w:rPr>
          <w:sz w:val="28"/>
          <w:szCs w:val="28"/>
        </w:rPr>
      </w:pPr>
    </w:p>
    <w:p w:rsidR="0067107D" w:rsidRPr="008E3299" w:rsidRDefault="0067107D" w:rsidP="003A3ECB">
      <w:pPr>
        <w:tabs>
          <w:tab w:val="left" w:pos="1297"/>
          <w:tab w:val="left" w:pos="2131"/>
        </w:tabs>
        <w:spacing w:line="249" w:lineRule="auto"/>
        <w:ind w:firstLine="567"/>
        <w:jc w:val="both"/>
        <w:rPr>
          <w:sz w:val="28"/>
          <w:szCs w:val="28"/>
        </w:rPr>
      </w:pPr>
      <w:r w:rsidRPr="008E3299">
        <w:rPr>
          <w:sz w:val="28"/>
          <w:szCs w:val="28"/>
        </w:rPr>
        <w:t>7.</w:t>
      </w:r>
      <w:r w:rsidR="003A3ECB">
        <w:rPr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Координаційний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під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час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виконання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покладених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3A3ECB">
        <w:rPr>
          <w:w w:val="105"/>
          <w:sz w:val="28"/>
          <w:szCs w:val="28"/>
        </w:rPr>
        <w:t>на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нього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32DE4" w:rsidRPr="008E3299">
        <w:rPr>
          <w:sz w:val="28"/>
          <w:szCs w:val="28"/>
        </w:rPr>
        <w:t>обов’язків взаємодіє</w:t>
      </w:r>
      <w:r w:rsidR="00160378" w:rsidRPr="008E3299">
        <w:rPr>
          <w:sz w:val="28"/>
          <w:szCs w:val="28"/>
        </w:rPr>
        <w:t xml:space="preserve"> з органами виконавчої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влади, правоохоронними та іншими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державними</w:t>
      </w:r>
      <w:r w:rsidR="00160378" w:rsidRPr="008E3299">
        <w:rPr>
          <w:spacing w:val="3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органами,</w:t>
      </w:r>
      <w:r w:rsidR="00160378" w:rsidRPr="008E3299">
        <w:rPr>
          <w:spacing w:val="31"/>
          <w:w w:val="105"/>
          <w:sz w:val="28"/>
          <w:szCs w:val="28"/>
        </w:rPr>
        <w:t xml:space="preserve"> </w:t>
      </w:r>
      <w:proofErr w:type="spellStart"/>
      <w:r w:rsidR="00160378" w:rsidRPr="008E3299">
        <w:rPr>
          <w:w w:val="105"/>
          <w:sz w:val="28"/>
          <w:szCs w:val="28"/>
        </w:rPr>
        <w:t>органами</w:t>
      </w:r>
      <w:proofErr w:type="spellEnd"/>
      <w:r w:rsidR="00160378" w:rsidRPr="008E3299">
        <w:rPr>
          <w:spacing w:val="20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місцевого</w:t>
      </w:r>
      <w:r w:rsidR="00160378" w:rsidRPr="008E3299">
        <w:rPr>
          <w:spacing w:val="29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самоврядування,</w:t>
      </w:r>
      <w:r w:rsidR="00160378" w:rsidRPr="008E3299">
        <w:rPr>
          <w:spacing w:val="1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громадськими</w:t>
      </w:r>
      <w:r w:rsidR="00132DE4" w:rsidRPr="008E3299">
        <w:rPr>
          <w:w w:val="105"/>
          <w:sz w:val="28"/>
          <w:szCs w:val="28"/>
        </w:rPr>
        <w:t xml:space="preserve"> о</w:t>
      </w:r>
      <w:r w:rsidR="00132DE4" w:rsidRPr="008E3299">
        <w:rPr>
          <w:sz w:val="28"/>
          <w:szCs w:val="28"/>
        </w:rPr>
        <w:t>б’є</w:t>
      </w:r>
      <w:r w:rsidR="00160378" w:rsidRPr="008E3299">
        <w:rPr>
          <w:sz w:val="28"/>
          <w:szCs w:val="28"/>
        </w:rPr>
        <w:t>днаннями,</w:t>
      </w:r>
      <w:r w:rsidR="00160378" w:rsidRPr="008E3299">
        <w:rPr>
          <w:spacing w:val="1"/>
          <w:sz w:val="28"/>
          <w:szCs w:val="28"/>
        </w:rPr>
        <w:t xml:space="preserve"> </w:t>
      </w:r>
      <w:r w:rsidR="00132DE4" w:rsidRPr="008E3299">
        <w:rPr>
          <w:sz w:val="28"/>
          <w:szCs w:val="28"/>
        </w:rPr>
        <w:t>підприє</w:t>
      </w:r>
      <w:r w:rsidR="00160378" w:rsidRPr="008E3299">
        <w:rPr>
          <w:sz w:val="28"/>
          <w:szCs w:val="28"/>
        </w:rPr>
        <w:t>мствами,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установами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та</w:t>
      </w:r>
      <w:r w:rsidR="00160378" w:rsidRPr="008E3299">
        <w:rPr>
          <w:spacing w:val="67"/>
          <w:sz w:val="28"/>
          <w:szCs w:val="28"/>
        </w:rPr>
        <w:t xml:space="preserve"> </w:t>
      </w:r>
      <w:r w:rsidR="00132DE4" w:rsidRPr="008E3299">
        <w:rPr>
          <w:sz w:val="28"/>
          <w:szCs w:val="28"/>
        </w:rPr>
        <w:t>орган</w:t>
      </w:r>
      <w:r w:rsidR="00160378" w:rsidRPr="008E3299">
        <w:rPr>
          <w:sz w:val="28"/>
          <w:szCs w:val="28"/>
        </w:rPr>
        <w:t>ізаціями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незалежно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від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форми</w:t>
      </w:r>
      <w:r w:rsidR="00160378" w:rsidRPr="008E3299">
        <w:rPr>
          <w:spacing w:val="20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власності.</w:t>
      </w:r>
      <w:r w:rsidRPr="008E3299">
        <w:rPr>
          <w:sz w:val="28"/>
          <w:szCs w:val="28"/>
        </w:rPr>
        <w:t xml:space="preserve"> </w:t>
      </w:r>
    </w:p>
    <w:p w:rsidR="0067107D" w:rsidRPr="008E3299" w:rsidRDefault="0067107D" w:rsidP="003A3ECB">
      <w:pPr>
        <w:tabs>
          <w:tab w:val="left" w:pos="1297"/>
          <w:tab w:val="left" w:pos="2131"/>
        </w:tabs>
        <w:spacing w:line="249" w:lineRule="auto"/>
        <w:ind w:firstLine="567"/>
        <w:jc w:val="both"/>
        <w:rPr>
          <w:sz w:val="28"/>
          <w:szCs w:val="28"/>
        </w:rPr>
      </w:pPr>
    </w:p>
    <w:p w:rsidR="0067107D" w:rsidRPr="008E3299" w:rsidRDefault="003A3ECB" w:rsidP="003A3ECB">
      <w:pPr>
        <w:tabs>
          <w:tab w:val="left" w:pos="1297"/>
          <w:tab w:val="left" w:pos="2141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160378" w:rsidRPr="008E3299">
        <w:rPr>
          <w:w w:val="105"/>
          <w:sz w:val="28"/>
          <w:szCs w:val="28"/>
        </w:rPr>
        <w:t>Посадовий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склад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Координаційного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центру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32DE4" w:rsidRPr="008E3299">
        <w:rPr>
          <w:w w:val="105"/>
          <w:sz w:val="28"/>
          <w:szCs w:val="28"/>
        </w:rPr>
        <w:t>затверджує</w:t>
      </w:r>
      <w:r w:rsidR="00160378" w:rsidRPr="008E3299">
        <w:rPr>
          <w:w w:val="105"/>
          <w:sz w:val="28"/>
          <w:szCs w:val="28"/>
        </w:rPr>
        <w:t>ться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головою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32DE4" w:rsidRPr="008E3299">
        <w:rPr>
          <w:w w:val="105"/>
          <w:sz w:val="28"/>
          <w:szCs w:val="28"/>
        </w:rPr>
        <w:t>(начальником) районної</w:t>
      </w:r>
      <w:r w:rsidR="00160378" w:rsidRPr="008E3299">
        <w:rPr>
          <w:w w:val="105"/>
          <w:sz w:val="28"/>
          <w:szCs w:val="28"/>
        </w:rPr>
        <w:t xml:space="preserve"> державної (військової) адміністрації шляхом видання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відповідного</w:t>
      </w:r>
      <w:r w:rsidR="00160378" w:rsidRPr="008E3299">
        <w:rPr>
          <w:spacing w:val="4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розпорядження.</w:t>
      </w:r>
      <w:r w:rsidR="0067107D" w:rsidRPr="008E3299">
        <w:rPr>
          <w:sz w:val="28"/>
          <w:szCs w:val="28"/>
        </w:rPr>
        <w:t xml:space="preserve"> </w:t>
      </w:r>
    </w:p>
    <w:p w:rsidR="0067107D" w:rsidRPr="008E3299" w:rsidRDefault="0067107D" w:rsidP="003A3ECB">
      <w:pPr>
        <w:tabs>
          <w:tab w:val="left" w:pos="1297"/>
          <w:tab w:val="left" w:pos="2141"/>
        </w:tabs>
        <w:spacing w:line="249" w:lineRule="auto"/>
        <w:ind w:firstLine="567"/>
        <w:jc w:val="both"/>
        <w:rPr>
          <w:sz w:val="28"/>
          <w:szCs w:val="28"/>
        </w:rPr>
      </w:pPr>
    </w:p>
    <w:p w:rsidR="00160378" w:rsidRPr="008E3299" w:rsidRDefault="0067107D" w:rsidP="003A3ECB">
      <w:pPr>
        <w:tabs>
          <w:tab w:val="left" w:pos="1297"/>
          <w:tab w:val="left" w:pos="2141"/>
        </w:tabs>
        <w:spacing w:line="249" w:lineRule="auto"/>
        <w:ind w:firstLine="567"/>
        <w:jc w:val="both"/>
        <w:rPr>
          <w:sz w:val="28"/>
          <w:szCs w:val="28"/>
        </w:rPr>
      </w:pPr>
      <w:r w:rsidRPr="008E3299">
        <w:rPr>
          <w:sz w:val="28"/>
          <w:szCs w:val="28"/>
        </w:rPr>
        <w:t xml:space="preserve">9. </w:t>
      </w:r>
      <w:r w:rsidR="00232930" w:rsidRPr="008E3299">
        <w:rPr>
          <w:w w:val="105"/>
          <w:sz w:val="28"/>
          <w:szCs w:val="28"/>
        </w:rPr>
        <w:t>Очолює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Координаційний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керівник,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який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посадою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232930" w:rsidRPr="008E3299">
        <w:rPr>
          <w:w w:val="105"/>
          <w:sz w:val="28"/>
          <w:szCs w:val="28"/>
        </w:rPr>
        <w:t>є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232930" w:rsidRPr="008E3299">
        <w:rPr>
          <w:w w:val="105"/>
          <w:sz w:val="28"/>
          <w:szCs w:val="28"/>
        </w:rPr>
        <w:t>заступником</w:t>
      </w:r>
      <w:r w:rsidR="00160378" w:rsidRPr="008E3299">
        <w:rPr>
          <w:w w:val="105"/>
          <w:sz w:val="28"/>
          <w:szCs w:val="28"/>
        </w:rPr>
        <w:t xml:space="preserve"> голови (начальника)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232930" w:rsidRPr="008E3299">
        <w:rPr>
          <w:w w:val="105"/>
          <w:sz w:val="28"/>
          <w:szCs w:val="28"/>
        </w:rPr>
        <w:t>районної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державної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(військової)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адміністрації,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а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також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ма</w:t>
      </w:r>
      <w:r w:rsidR="00232930" w:rsidRPr="008E3299">
        <w:rPr>
          <w:w w:val="105"/>
          <w:sz w:val="28"/>
          <w:szCs w:val="28"/>
        </w:rPr>
        <w:t>є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відповідний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ступінь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вищої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освіти.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Керівник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Координаційного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центру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232930" w:rsidRPr="008E3299">
        <w:rPr>
          <w:w w:val="105"/>
          <w:sz w:val="28"/>
          <w:szCs w:val="28"/>
        </w:rPr>
        <w:t>здійснює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загальне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керівництво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діяльністю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Координаційного</w:t>
      </w:r>
      <w:r w:rsidR="00160378" w:rsidRPr="008E3299">
        <w:rPr>
          <w:spacing w:val="10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центру.</w:t>
      </w:r>
    </w:p>
    <w:p w:rsidR="003A3ECB" w:rsidRDefault="00160378" w:rsidP="003A3ECB">
      <w:pPr>
        <w:pStyle w:val="a3"/>
        <w:ind w:firstLine="567"/>
        <w:jc w:val="both"/>
        <w:rPr>
          <w:sz w:val="28"/>
          <w:szCs w:val="28"/>
        </w:rPr>
      </w:pPr>
      <w:r w:rsidRPr="008E3299">
        <w:rPr>
          <w:spacing w:val="-1"/>
          <w:w w:val="105"/>
          <w:sz w:val="28"/>
          <w:szCs w:val="28"/>
        </w:rPr>
        <w:t>Керівник</w:t>
      </w:r>
      <w:r w:rsidRPr="008E3299">
        <w:rPr>
          <w:spacing w:val="-5"/>
          <w:w w:val="105"/>
          <w:sz w:val="28"/>
          <w:szCs w:val="28"/>
        </w:rPr>
        <w:t xml:space="preserve"> </w:t>
      </w:r>
      <w:r w:rsidRPr="008E3299">
        <w:rPr>
          <w:spacing w:val="-1"/>
          <w:w w:val="105"/>
          <w:sz w:val="28"/>
          <w:szCs w:val="28"/>
        </w:rPr>
        <w:t>Координаційного</w:t>
      </w:r>
      <w:r w:rsidRPr="008E3299">
        <w:rPr>
          <w:spacing w:val="-16"/>
          <w:w w:val="105"/>
          <w:sz w:val="28"/>
          <w:szCs w:val="28"/>
        </w:rPr>
        <w:t xml:space="preserve"> </w:t>
      </w:r>
      <w:r w:rsidRPr="008E3299">
        <w:rPr>
          <w:spacing w:val="-1"/>
          <w:w w:val="105"/>
          <w:sz w:val="28"/>
          <w:szCs w:val="28"/>
        </w:rPr>
        <w:t>центру:</w:t>
      </w:r>
    </w:p>
    <w:p w:rsidR="003A3ECB" w:rsidRDefault="003A3ECB" w:rsidP="003A3ECB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E1242" w:rsidRPr="008E3299">
        <w:rPr>
          <w:sz w:val="28"/>
          <w:szCs w:val="28"/>
        </w:rPr>
        <w:t>затверджує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персональний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склад</w:t>
      </w:r>
      <w:r w:rsidR="00160378" w:rsidRPr="008E3299">
        <w:rPr>
          <w:spacing w:val="67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Координаційного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центру</w:t>
      </w:r>
      <w:r w:rsidR="00160378" w:rsidRPr="008E3299">
        <w:rPr>
          <w:spacing w:val="67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відповідно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до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його</w:t>
      </w:r>
      <w:r w:rsidR="00160378" w:rsidRPr="008E3299">
        <w:rPr>
          <w:spacing w:val="14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посадового</w:t>
      </w:r>
      <w:r w:rsidR="00160378" w:rsidRPr="008E3299">
        <w:rPr>
          <w:spacing w:val="29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складу;</w:t>
      </w:r>
    </w:p>
    <w:p w:rsidR="00160378" w:rsidRPr="008E3299" w:rsidRDefault="003A3ECB" w:rsidP="003A3ECB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E1242" w:rsidRPr="008E3299">
        <w:rPr>
          <w:sz w:val="28"/>
          <w:szCs w:val="28"/>
        </w:rPr>
        <w:t>здійснює</w:t>
      </w:r>
      <w:r w:rsidR="00160378" w:rsidRPr="008E3299">
        <w:rPr>
          <w:sz w:val="28"/>
          <w:szCs w:val="28"/>
        </w:rPr>
        <w:t xml:space="preserve"> керівництво діяльністю Координаційного центру;</w:t>
      </w:r>
      <w:r w:rsidR="00160378" w:rsidRPr="008E3299">
        <w:rPr>
          <w:spacing w:val="1"/>
          <w:sz w:val="28"/>
          <w:szCs w:val="28"/>
        </w:rPr>
        <w:t xml:space="preserve"> </w:t>
      </w:r>
      <w:r w:rsidR="00CE1242" w:rsidRPr="008E3299">
        <w:rPr>
          <w:w w:val="105"/>
          <w:sz w:val="28"/>
          <w:szCs w:val="28"/>
        </w:rPr>
        <w:t>дає д</w:t>
      </w:r>
      <w:r w:rsidR="00160378" w:rsidRPr="008E3299">
        <w:rPr>
          <w:w w:val="105"/>
          <w:sz w:val="28"/>
          <w:szCs w:val="28"/>
        </w:rPr>
        <w:t>оручення</w:t>
      </w:r>
      <w:r w:rsidR="00160378" w:rsidRPr="008E3299">
        <w:rPr>
          <w:spacing w:val="14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членам</w:t>
      </w:r>
      <w:r w:rsidR="00160378" w:rsidRPr="008E3299">
        <w:rPr>
          <w:spacing w:val="9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Координаційного</w:t>
      </w:r>
      <w:r w:rsidR="00160378" w:rsidRPr="008E3299">
        <w:rPr>
          <w:spacing w:val="-2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центру;</w:t>
      </w:r>
    </w:p>
    <w:p w:rsidR="003A3ECB" w:rsidRDefault="003A3ECB" w:rsidP="003A3ECB">
      <w:pPr>
        <w:pStyle w:val="a3"/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E1242" w:rsidRPr="008E3299">
        <w:rPr>
          <w:sz w:val="28"/>
          <w:szCs w:val="28"/>
        </w:rPr>
        <w:t>скликає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засідання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Координаційного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центру,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визнача</w:t>
      </w:r>
      <w:r w:rsidR="00CE1242" w:rsidRPr="008E3299">
        <w:rPr>
          <w:sz w:val="28"/>
          <w:szCs w:val="28"/>
        </w:rPr>
        <w:t>є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порядок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денний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засідань,</w:t>
      </w:r>
      <w:r w:rsidR="00160378" w:rsidRPr="008E3299">
        <w:rPr>
          <w:spacing w:val="31"/>
          <w:sz w:val="28"/>
          <w:szCs w:val="28"/>
        </w:rPr>
        <w:t xml:space="preserve"> </w:t>
      </w:r>
      <w:r w:rsidR="00CE1242" w:rsidRPr="008E3299">
        <w:rPr>
          <w:sz w:val="28"/>
          <w:szCs w:val="28"/>
        </w:rPr>
        <w:t>головує</w:t>
      </w:r>
      <w:r w:rsidR="00160378" w:rsidRPr="008E3299">
        <w:rPr>
          <w:spacing w:val="24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на</w:t>
      </w:r>
      <w:r w:rsidR="00160378" w:rsidRPr="008E3299">
        <w:rPr>
          <w:spacing w:val="4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них;</w:t>
      </w:r>
    </w:p>
    <w:p w:rsidR="00160378" w:rsidRPr="008E3299" w:rsidRDefault="003A3ECB" w:rsidP="003A3ECB">
      <w:pPr>
        <w:pStyle w:val="a3"/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E1242" w:rsidRPr="008E3299">
        <w:rPr>
          <w:w w:val="105"/>
          <w:sz w:val="28"/>
          <w:szCs w:val="28"/>
        </w:rPr>
        <w:t>представляє</w:t>
      </w:r>
      <w:r w:rsidR="00160378" w:rsidRPr="008E3299">
        <w:rPr>
          <w:w w:val="105"/>
          <w:sz w:val="28"/>
          <w:szCs w:val="28"/>
        </w:rPr>
        <w:t xml:space="preserve"> Координаційний центр у відносинах з органами виконавчої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spacing w:val="-1"/>
          <w:w w:val="105"/>
          <w:sz w:val="28"/>
          <w:szCs w:val="28"/>
        </w:rPr>
        <w:t xml:space="preserve">влади, правоохоронними </w:t>
      </w:r>
      <w:r w:rsidR="00160378" w:rsidRPr="008E3299">
        <w:rPr>
          <w:w w:val="105"/>
          <w:sz w:val="28"/>
          <w:szCs w:val="28"/>
        </w:rPr>
        <w:t xml:space="preserve">та іншими державними органами, </w:t>
      </w:r>
      <w:proofErr w:type="spellStart"/>
      <w:r w:rsidR="00160378" w:rsidRPr="008E3299">
        <w:rPr>
          <w:w w:val="105"/>
          <w:sz w:val="28"/>
          <w:szCs w:val="28"/>
        </w:rPr>
        <w:t>органами</w:t>
      </w:r>
      <w:proofErr w:type="spellEnd"/>
      <w:r w:rsidR="00160378" w:rsidRPr="008E3299">
        <w:rPr>
          <w:w w:val="105"/>
          <w:sz w:val="28"/>
          <w:szCs w:val="28"/>
        </w:rPr>
        <w:t xml:space="preserve"> місцевого</w:t>
      </w:r>
      <w:r w:rsidR="00160378" w:rsidRPr="008E3299">
        <w:rPr>
          <w:spacing w:val="-68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самоврядува</w:t>
      </w:r>
      <w:r w:rsidR="00CE1242" w:rsidRPr="008E3299">
        <w:rPr>
          <w:w w:val="105"/>
          <w:sz w:val="28"/>
          <w:szCs w:val="28"/>
        </w:rPr>
        <w:t>ння, підприє</w:t>
      </w:r>
      <w:r w:rsidR="00160378" w:rsidRPr="008E3299">
        <w:rPr>
          <w:w w:val="105"/>
          <w:sz w:val="28"/>
          <w:szCs w:val="28"/>
        </w:rPr>
        <w:t>мствами, установами та організаціями незалежно від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форми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власності</w:t>
      </w:r>
      <w:r w:rsidR="00CE1242" w:rsidRPr="008E3299">
        <w:rPr>
          <w:w w:val="105"/>
          <w:sz w:val="28"/>
          <w:szCs w:val="28"/>
        </w:rPr>
        <w:t>.</w:t>
      </w:r>
    </w:p>
    <w:p w:rsidR="002A64C1" w:rsidRPr="008E3299" w:rsidRDefault="002A64C1" w:rsidP="003A3ECB">
      <w:pPr>
        <w:pStyle w:val="a3"/>
        <w:spacing w:line="247" w:lineRule="auto"/>
        <w:ind w:firstLine="567"/>
        <w:jc w:val="both"/>
        <w:rPr>
          <w:sz w:val="28"/>
          <w:szCs w:val="28"/>
        </w:rPr>
      </w:pPr>
    </w:p>
    <w:p w:rsidR="0067107D" w:rsidRPr="008E3299" w:rsidRDefault="0067107D" w:rsidP="003A3ECB">
      <w:pPr>
        <w:pStyle w:val="a7"/>
        <w:tabs>
          <w:tab w:val="left" w:pos="-3119"/>
        </w:tabs>
        <w:spacing w:line="247" w:lineRule="auto"/>
        <w:ind w:left="0" w:firstLine="567"/>
        <w:rPr>
          <w:sz w:val="28"/>
          <w:szCs w:val="28"/>
        </w:rPr>
      </w:pPr>
      <w:r w:rsidRPr="008E3299">
        <w:rPr>
          <w:w w:val="105"/>
          <w:sz w:val="28"/>
          <w:szCs w:val="28"/>
        </w:rPr>
        <w:t xml:space="preserve">10. </w:t>
      </w:r>
      <w:r w:rsidR="00160378" w:rsidRPr="008E3299">
        <w:rPr>
          <w:w w:val="105"/>
          <w:sz w:val="28"/>
          <w:szCs w:val="28"/>
        </w:rPr>
        <w:t>До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складу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Координаційного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центру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входять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посадою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керівники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spacing w:val="-1"/>
          <w:w w:val="105"/>
          <w:sz w:val="28"/>
          <w:szCs w:val="28"/>
        </w:rPr>
        <w:t xml:space="preserve">структурних </w:t>
      </w:r>
      <w:r w:rsidR="00CE1242" w:rsidRPr="008E3299">
        <w:rPr>
          <w:w w:val="105"/>
          <w:sz w:val="28"/>
          <w:szCs w:val="28"/>
        </w:rPr>
        <w:t>підрозділів районної</w:t>
      </w:r>
      <w:r w:rsidR="00160378" w:rsidRPr="008E3299">
        <w:rPr>
          <w:w w:val="105"/>
          <w:sz w:val="28"/>
          <w:szCs w:val="28"/>
        </w:rPr>
        <w:t xml:space="preserve"> державної адміністрації з питань </w:t>
      </w:r>
      <w:r w:rsidR="00160378" w:rsidRPr="008E3299">
        <w:rPr>
          <w:w w:val="105"/>
          <w:sz w:val="28"/>
          <w:szCs w:val="28"/>
        </w:rPr>
        <w:lastRenderedPageBreak/>
        <w:t>соціального</w:t>
      </w:r>
      <w:r w:rsidR="00160378" w:rsidRPr="008E3299">
        <w:rPr>
          <w:spacing w:val="-68"/>
          <w:w w:val="105"/>
          <w:sz w:val="28"/>
          <w:szCs w:val="28"/>
        </w:rPr>
        <w:t xml:space="preserve"> </w:t>
      </w:r>
      <w:r w:rsidR="00CE1242" w:rsidRPr="008E3299">
        <w:rPr>
          <w:w w:val="105"/>
          <w:sz w:val="28"/>
          <w:szCs w:val="28"/>
        </w:rPr>
        <w:t>захисту населенн</w:t>
      </w:r>
      <w:r w:rsidR="00160378" w:rsidRPr="008E3299">
        <w:rPr>
          <w:w w:val="105"/>
          <w:sz w:val="28"/>
          <w:szCs w:val="28"/>
        </w:rPr>
        <w:t>я, охорони здоров’я, освіти i науки, економічного розвитку,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містобудування та архітектури, житлово-комунального господарства, торгівлі,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 xml:space="preserve">залучення інвестицій, забезпечення </w:t>
      </w:r>
      <w:r w:rsidR="00CE1242" w:rsidRPr="008E3299">
        <w:rPr>
          <w:w w:val="105"/>
          <w:sz w:val="28"/>
          <w:szCs w:val="28"/>
        </w:rPr>
        <w:t>реалізації на території районної</w:t>
      </w:r>
      <w:r w:rsidR="00160378" w:rsidRPr="008E3299">
        <w:rPr>
          <w:w w:val="105"/>
          <w:sz w:val="28"/>
          <w:szCs w:val="28"/>
        </w:rPr>
        <w:t xml:space="preserve"> державної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політики</w:t>
      </w:r>
      <w:r w:rsidR="00160378" w:rsidRPr="008E3299">
        <w:rPr>
          <w:spacing w:val="45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у</w:t>
      </w:r>
      <w:r w:rsidR="00160378" w:rsidRPr="008E3299">
        <w:rPr>
          <w:spacing w:val="33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сфері</w:t>
      </w:r>
      <w:r w:rsidR="00160378" w:rsidRPr="008E3299">
        <w:rPr>
          <w:spacing w:val="56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міжнародного</w:t>
      </w:r>
      <w:r w:rsidR="00160378" w:rsidRPr="008E3299">
        <w:rPr>
          <w:spacing w:val="1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та</w:t>
      </w:r>
      <w:r w:rsidR="00160378" w:rsidRPr="008E3299">
        <w:rPr>
          <w:spacing w:val="33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міжрегіонального</w:t>
      </w:r>
      <w:r w:rsidR="00160378" w:rsidRPr="008E3299">
        <w:rPr>
          <w:spacing w:val="36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співробітництва,</w:t>
      </w:r>
      <w:r w:rsidR="00160378" w:rsidRPr="008E3299">
        <w:rPr>
          <w:spacing w:val="2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зовнішніх</w:t>
      </w:r>
      <w:r w:rsidR="00CE1242" w:rsidRPr="008E3299">
        <w:rPr>
          <w:sz w:val="28"/>
          <w:szCs w:val="28"/>
        </w:rPr>
        <w:t xml:space="preserve"> в</w:t>
      </w:r>
      <w:r w:rsidR="00160378" w:rsidRPr="008E3299">
        <w:rPr>
          <w:sz w:val="28"/>
          <w:szCs w:val="28"/>
        </w:rPr>
        <w:t>ідносин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та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зовнішньоекономічної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діяльності,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забезпечення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виконання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державних</w:t>
      </w:r>
      <w:r w:rsidR="00160378" w:rsidRPr="008E3299">
        <w:rPr>
          <w:spacing w:val="62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програм</w:t>
      </w:r>
      <w:r w:rsidR="00160378" w:rsidRPr="008E3299">
        <w:rPr>
          <w:spacing w:val="55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та</w:t>
      </w:r>
      <w:r w:rsidR="00160378" w:rsidRPr="008E3299">
        <w:rPr>
          <w:spacing w:val="3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контролю</w:t>
      </w:r>
      <w:r w:rsidR="00160378" w:rsidRPr="008E3299">
        <w:rPr>
          <w:spacing w:val="55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за</w:t>
      </w:r>
      <w:r w:rsidR="00160378" w:rsidRPr="008E3299">
        <w:rPr>
          <w:spacing w:val="30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ïx</w:t>
      </w:r>
      <w:r w:rsidR="00160378" w:rsidRPr="008E3299">
        <w:rPr>
          <w:spacing w:val="33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виконанням,</w:t>
      </w:r>
      <w:r w:rsidR="00160378" w:rsidRPr="008E3299">
        <w:rPr>
          <w:spacing w:val="57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культури,</w:t>
      </w:r>
      <w:r w:rsidR="00160378" w:rsidRPr="008E3299">
        <w:rPr>
          <w:spacing w:val="60"/>
          <w:sz w:val="28"/>
          <w:szCs w:val="28"/>
        </w:rPr>
        <w:t xml:space="preserve"> </w:t>
      </w:r>
      <w:r w:rsidR="00FF34FD" w:rsidRPr="008E3299">
        <w:rPr>
          <w:sz w:val="28"/>
          <w:szCs w:val="28"/>
        </w:rPr>
        <w:t xml:space="preserve">відділу </w:t>
      </w:r>
      <w:r w:rsidR="00160378" w:rsidRPr="008E3299">
        <w:rPr>
          <w:sz w:val="28"/>
          <w:szCs w:val="28"/>
        </w:rPr>
        <w:t>обласного</w:t>
      </w:r>
      <w:r w:rsidR="00160378" w:rsidRPr="008E3299">
        <w:rPr>
          <w:spacing w:val="52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центру</w:t>
      </w:r>
      <w:r w:rsidR="00CE1242" w:rsidRPr="008E3299">
        <w:rPr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зайнятості,</w:t>
      </w:r>
      <w:r w:rsidR="00160378" w:rsidRPr="008E3299">
        <w:rPr>
          <w:spacing w:val="1"/>
          <w:sz w:val="28"/>
          <w:szCs w:val="28"/>
        </w:rPr>
        <w:t xml:space="preserve"> </w:t>
      </w:r>
      <w:r w:rsidR="00FF34FD" w:rsidRPr="008E3299">
        <w:rPr>
          <w:sz w:val="28"/>
          <w:szCs w:val="28"/>
        </w:rPr>
        <w:t>районного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територіального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центру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комплектування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та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соціальної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підтримки,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а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також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представники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громадських</w:t>
      </w:r>
      <w:r w:rsidR="00160378" w:rsidRPr="008E3299">
        <w:rPr>
          <w:spacing w:val="68"/>
          <w:sz w:val="28"/>
          <w:szCs w:val="28"/>
        </w:rPr>
        <w:t xml:space="preserve"> </w:t>
      </w:r>
      <w:r w:rsidR="00CE1242" w:rsidRPr="008E3299">
        <w:rPr>
          <w:sz w:val="28"/>
          <w:szCs w:val="28"/>
        </w:rPr>
        <w:t>об’є</w:t>
      </w:r>
      <w:r w:rsidR="00160378" w:rsidRPr="008E3299">
        <w:rPr>
          <w:sz w:val="28"/>
          <w:szCs w:val="28"/>
        </w:rPr>
        <w:t>днань,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організацій</w:t>
      </w:r>
      <w:r w:rsidR="00160378" w:rsidRPr="008E3299">
        <w:rPr>
          <w:spacing w:val="68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та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установ,</w:t>
      </w:r>
      <w:r w:rsidR="00160378" w:rsidRPr="008E3299">
        <w:rPr>
          <w:spacing w:val="27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що</w:t>
      </w:r>
      <w:r w:rsidR="00160378" w:rsidRPr="008E3299">
        <w:rPr>
          <w:spacing w:val="10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залучають</w:t>
      </w:r>
      <w:r w:rsidR="00160378" w:rsidRPr="008E3299">
        <w:rPr>
          <w:spacing w:val="24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до</w:t>
      </w:r>
      <w:r w:rsidR="00160378" w:rsidRPr="008E3299">
        <w:rPr>
          <w:spacing w:val="17"/>
          <w:sz w:val="28"/>
          <w:szCs w:val="28"/>
        </w:rPr>
        <w:t xml:space="preserve"> </w:t>
      </w:r>
      <w:r w:rsidR="00CE1242" w:rsidRPr="008E3299">
        <w:rPr>
          <w:sz w:val="28"/>
          <w:szCs w:val="28"/>
        </w:rPr>
        <w:t>своє</w:t>
      </w:r>
      <w:r w:rsidR="00160378" w:rsidRPr="008E3299">
        <w:rPr>
          <w:sz w:val="28"/>
          <w:szCs w:val="28"/>
        </w:rPr>
        <w:t>ї</w:t>
      </w:r>
      <w:r w:rsidR="00160378" w:rsidRPr="008E3299">
        <w:rPr>
          <w:spacing w:val="15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діяльності</w:t>
      </w:r>
      <w:r w:rsidR="00160378" w:rsidRPr="008E3299">
        <w:rPr>
          <w:spacing w:val="41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волонтерів</w:t>
      </w:r>
      <w:r w:rsidR="00160378" w:rsidRPr="008E3299">
        <w:rPr>
          <w:spacing w:val="26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(за</w:t>
      </w:r>
      <w:r w:rsidR="00160378" w:rsidRPr="008E3299">
        <w:rPr>
          <w:spacing w:val="10"/>
          <w:sz w:val="28"/>
          <w:szCs w:val="28"/>
        </w:rPr>
        <w:t xml:space="preserve"> </w:t>
      </w:r>
      <w:r w:rsidR="00160378" w:rsidRPr="008E3299">
        <w:rPr>
          <w:sz w:val="28"/>
          <w:szCs w:val="28"/>
        </w:rPr>
        <w:t>згодою).</w:t>
      </w:r>
      <w:r w:rsidRPr="008E3299">
        <w:rPr>
          <w:sz w:val="28"/>
          <w:szCs w:val="28"/>
        </w:rPr>
        <w:t xml:space="preserve"> </w:t>
      </w:r>
    </w:p>
    <w:p w:rsidR="0067107D" w:rsidRPr="008E3299" w:rsidRDefault="0067107D" w:rsidP="003A3ECB">
      <w:pPr>
        <w:pStyle w:val="a7"/>
        <w:tabs>
          <w:tab w:val="left" w:pos="-3119"/>
        </w:tabs>
        <w:spacing w:line="247" w:lineRule="auto"/>
        <w:ind w:left="0" w:firstLine="567"/>
        <w:rPr>
          <w:sz w:val="28"/>
          <w:szCs w:val="28"/>
        </w:rPr>
      </w:pPr>
    </w:p>
    <w:p w:rsidR="002433AA" w:rsidRPr="008E3299" w:rsidRDefault="0067107D" w:rsidP="003A3ECB">
      <w:pPr>
        <w:pStyle w:val="a7"/>
        <w:tabs>
          <w:tab w:val="left" w:pos="-3119"/>
        </w:tabs>
        <w:spacing w:line="247" w:lineRule="auto"/>
        <w:ind w:left="0" w:firstLine="567"/>
        <w:rPr>
          <w:sz w:val="28"/>
          <w:szCs w:val="28"/>
        </w:rPr>
      </w:pPr>
      <w:r w:rsidRPr="008E3299">
        <w:rPr>
          <w:sz w:val="28"/>
          <w:szCs w:val="28"/>
        </w:rPr>
        <w:t xml:space="preserve">11. </w:t>
      </w:r>
      <w:r w:rsidR="00160378" w:rsidRPr="008E3299">
        <w:rPr>
          <w:w w:val="105"/>
          <w:sz w:val="28"/>
          <w:szCs w:val="28"/>
        </w:rPr>
        <w:t>Формою</w:t>
      </w:r>
      <w:r w:rsidR="00160378" w:rsidRPr="008E3299">
        <w:rPr>
          <w:spacing w:val="9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роботи</w:t>
      </w:r>
      <w:r w:rsidR="00160378" w:rsidRPr="008E3299">
        <w:rPr>
          <w:spacing w:val="10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Координаційного</w:t>
      </w:r>
      <w:r w:rsidR="00160378" w:rsidRPr="008E3299">
        <w:rPr>
          <w:spacing w:val="3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центру</w:t>
      </w:r>
      <w:r w:rsidR="00160378" w:rsidRPr="008E3299">
        <w:rPr>
          <w:spacing w:val="13"/>
          <w:w w:val="105"/>
          <w:sz w:val="28"/>
          <w:szCs w:val="28"/>
        </w:rPr>
        <w:t xml:space="preserve"> </w:t>
      </w:r>
      <w:r w:rsidR="002433AA" w:rsidRPr="008E3299">
        <w:rPr>
          <w:w w:val="105"/>
          <w:sz w:val="28"/>
          <w:szCs w:val="28"/>
        </w:rPr>
        <w:t>є</w:t>
      </w:r>
      <w:r w:rsidR="00160378" w:rsidRPr="008E3299">
        <w:rPr>
          <w:spacing w:val="3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засідання,</w:t>
      </w:r>
      <w:r w:rsidR="00160378" w:rsidRPr="008E3299">
        <w:rPr>
          <w:spacing w:val="15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що</w:t>
      </w:r>
      <w:r w:rsidR="00160378" w:rsidRPr="008E3299">
        <w:rPr>
          <w:spacing w:val="4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проводяться</w:t>
      </w:r>
      <w:r w:rsidR="00160378" w:rsidRPr="008E3299">
        <w:rPr>
          <w:spacing w:val="-68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</w:t>
      </w:r>
      <w:r w:rsidR="00160378" w:rsidRPr="008E3299">
        <w:rPr>
          <w:spacing w:val="-1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потреби,</w:t>
      </w:r>
      <w:r w:rsidR="00160378" w:rsidRPr="008E3299">
        <w:rPr>
          <w:spacing w:val="14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але</w:t>
      </w:r>
      <w:r w:rsidR="00160378" w:rsidRPr="008E3299">
        <w:rPr>
          <w:spacing w:val="-4"/>
          <w:w w:val="105"/>
          <w:sz w:val="28"/>
          <w:szCs w:val="28"/>
        </w:rPr>
        <w:t xml:space="preserve"> </w:t>
      </w:r>
      <w:proofErr w:type="spellStart"/>
      <w:r w:rsidR="002433AA" w:rsidRPr="008E3299">
        <w:rPr>
          <w:w w:val="105"/>
          <w:sz w:val="28"/>
          <w:szCs w:val="28"/>
        </w:rPr>
        <w:t>н</w:t>
      </w:r>
      <w:r w:rsidR="00160378" w:rsidRPr="008E3299">
        <w:rPr>
          <w:w w:val="105"/>
          <w:sz w:val="28"/>
          <w:szCs w:val="28"/>
        </w:rPr>
        <w:t>e</w:t>
      </w:r>
      <w:proofErr w:type="spellEnd"/>
      <w:r w:rsidR="00160378" w:rsidRPr="008E3299">
        <w:rPr>
          <w:spacing w:val="-2"/>
          <w:w w:val="105"/>
          <w:sz w:val="28"/>
          <w:szCs w:val="28"/>
        </w:rPr>
        <w:t xml:space="preserve"> </w:t>
      </w:r>
      <w:r w:rsidR="002433AA" w:rsidRPr="008E3299">
        <w:rPr>
          <w:w w:val="105"/>
          <w:sz w:val="28"/>
          <w:szCs w:val="28"/>
        </w:rPr>
        <w:t>рі</w:t>
      </w:r>
      <w:r w:rsidR="00160378" w:rsidRPr="008E3299">
        <w:rPr>
          <w:w w:val="105"/>
          <w:sz w:val="28"/>
          <w:szCs w:val="28"/>
        </w:rPr>
        <w:t>дше</w:t>
      </w:r>
      <w:r w:rsidR="00160378" w:rsidRPr="008E3299">
        <w:rPr>
          <w:spacing w:val="6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одного</w:t>
      </w:r>
      <w:r w:rsidR="00160378" w:rsidRPr="008E3299">
        <w:rPr>
          <w:spacing w:val="9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разу</w:t>
      </w:r>
      <w:r w:rsidR="00160378" w:rsidRPr="008E3299">
        <w:rPr>
          <w:spacing w:val="9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на</w:t>
      </w:r>
      <w:r w:rsidR="00160378" w:rsidRPr="008E3299">
        <w:rPr>
          <w:spacing w:val="6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місяць.</w:t>
      </w:r>
      <w:r w:rsidR="002433AA" w:rsidRPr="008E3299">
        <w:rPr>
          <w:w w:val="105"/>
          <w:sz w:val="28"/>
          <w:szCs w:val="28"/>
        </w:rPr>
        <w:t xml:space="preserve"> </w:t>
      </w:r>
    </w:p>
    <w:p w:rsidR="00AD5303" w:rsidRPr="008E3299" w:rsidRDefault="00160378" w:rsidP="003A3ECB">
      <w:pPr>
        <w:pStyle w:val="a7"/>
        <w:tabs>
          <w:tab w:val="left" w:pos="-1560"/>
        </w:tabs>
        <w:spacing w:line="249" w:lineRule="auto"/>
        <w:ind w:left="0" w:firstLine="567"/>
        <w:rPr>
          <w:w w:val="105"/>
          <w:sz w:val="28"/>
          <w:szCs w:val="28"/>
        </w:rPr>
      </w:pPr>
      <w:r w:rsidRPr="008E3299">
        <w:rPr>
          <w:spacing w:val="-1"/>
          <w:w w:val="105"/>
          <w:sz w:val="28"/>
          <w:szCs w:val="28"/>
        </w:rPr>
        <w:t>Підготовку</w:t>
      </w:r>
      <w:r w:rsidRPr="008E3299">
        <w:rPr>
          <w:spacing w:val="3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матеріалів</w:t>
      </w:r>
      <w:r w:rsidRPr="008E3299">
        <w:rPr>
          <w:spacing w:val="-10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для</w:t>
      </w:r>
      <w:r w:rsidRPr="008E3299">
        <w:rPr>
          <w:spacing w:val="-14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розгляду</w:t>
      </w:r>
      <w:r w:rsidRPr="008E3299">
        <w:rPr>
          <w:spacing w:val="1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на</w:t>
      </w:r>
      <w:r w:rsidRPr="008E3299">
        <w:rPr>
          <w:spacing w:val="-15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засіданнях</w:t>
      </w:r>
      <w:r w:rsidRPr="008E3299">
        <w:rPr>
          <w:spacing w:val="-4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Координаційного</w:t>
      </w:r>
      <w:r w:rsidRPr="008E3299">
        <w:rPr>
          <w:spacing w:val="-18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центру</w:t>
      </w:r>
      <w:r w:rsidRPr="008E3299">
        <w:rPr>
          <w:spacing w:val="-67"/>
          <w:w w:val="105"/>
          <w:sz w:val="28"/>
          <w:szCs w:val="28"/>
        </w:rPr>
        <w:t xml:space="preserve"> </w:t>
      </w:r>
      <w:r w:rsidR="002433AA" w:rsidRPr="008E3299">
        <w:rPr>
          <w:w w:val="105"/>
          <w:sz w:val="28"/>
          <w:szCs w:val="28"/>
        </w:rPr>
        <w:t>забезпечує</w:t>
      </w:r>
      <w:r w:rsidRPr="008E3299">
        <w:rPr>
          <w:spacing w:val="15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його</w:t>
      </w:r>
      <w:r w:rsidRPr="008E3299">
        <w:rPr>
          <w:spacing w:val="5"/>
          <w:w w:val="105"/>
          <w:sz w:val="28"/>
          <w:szCs w:val="28"/>
        </w:rPr>
        <w:t xml:space="preserve"> </w:t>
      </w:r>
      <w:r w:rsidRPr="008E3299">
        <w:rPr>
          <w:w w:val="105"/>
          <w:sz w:val="28"/>
          <w:szCs w:val="28"/>
        </w:rPr>
        <w:t>секретар.</w:t>
      </w:r>
    </w:p>
    <w:p w:rsidR="00AD5303" w:rsidRPr="008E3299" w:rsidRDefault="002433AA" w:rsidP="003A3ECB">
      <w:pPr>
        <w:pStyle w:val="a7"/>
        <w:tabs>
          <w:tab w:val="left" w:pos="-1560"/>
        </w:tabs>
        <w:spacing w:line="249" w:lineRule="auto"/>
        <w:ind w:left="0" w:firstLine="567"/>
        <w:rPr>
          <w:w w:val="105"/>
          <w:sz w:val="28"/>
          <w:szCs w:val="28"/>
        </w:rPr>
      </w:pPr>
      <w:r w:rsidRPr="008E3299">
        <w:rPr>
          <w:w w:val="105"/>
          <w:sz w:val="28"/>
          <w:szCs w:val="28"/>
        </w:rPr>
        <w:t>Засідання</w:t>
      </w:r>
      <w:r w:rsidR="00160378" w:rsidRPr="008E3299">
        <w:rPr>
          <w:spacing w:val="2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Координаційного</w:t>
      </w:r>
      <w:r w:rsidR="00160378" w:rsidRPr="008E3299">
        <w:rPr>
          <w:spacing w:val="59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 xml:space="preserve">центру </w:t>
      </w:r>
      <w:r w:rsidRPr="008E3299">
        <w:rPr>
          <w:w w:val="105"/>
          <w:sz w:val="28"/>
          <w:szCs w:val="28"/>
        </w:rPr>
        <w:t>вважає</w:t>
      </w:r>
      <w:r w:rsidR="00160378" w:rsidRPr="008E3299">
        <w:rPr>
          <w:w w:val="105"/>
          <w:sz w:val="28"/>
          <w:szCs w:val="28"/>
        </w:rPr>
        <w:t>ться правоможним,</w:t>
      </w:r>
      <w:r w:rsidRPr="008E3299">
        <w:rPr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якщо</w:t>
      </w:r>
      <w:r w:rsidR="00160378" w:rsidRPr="008E3299">
        <w:rPr>
          <w:spacing w:val="9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на</w:t>
      </w:r>
      <w:r w:rsidR="00160378" w:rsidRPr="008E3299">
        <w:rPr>
          <w:spacing w:val="-68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ньому</w:t>
      </w:r>
      <w:r w:rsidR="00160378" w:rsidRPr="008E3299">
        <w:rPr>
          <w:spacing w:val="2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присутні</w:t>
      </w:r>
      <w:r w:rsidR="00160378" w:rsidRPr="008E3299">
        <w:rPr>
          <w:spacing w:val="13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більш</w:t>
      </w:r>
      <w:r w:rsidR="00160378" w:rsidRPr="008E3299">
        <w:rPr>
          <w:spacing w:val="2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як</w:t>
      </w:r>
      <w:r w:rsidR="00160378" w:rsidRPr="008E3299">
        <w:rPr>
          <w:spacing w:val="3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половина</w:t>
      </w:r>
      <w:r w:rsidR="00160378" w:rsidRPr="008E3299">
        <w:rPr>
          <w:spacing w:val="13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його</w:t>
      </w:r>
      <w:r w:rsidR="00160378" w:rsidRPr="008E3299">
        <w:rPr>
          <w:spacing w:val="4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членів.</w:t>
      </w:r>
    </w:p>
    <w:p w:rsidR="0067107D" w:rsidRPr="008E3299" w:rsidRDefault="002433AA" w:rsidP="003A3ECB">
      <w:pPr>
        <w:pStyle w:val="a7"/>
        <w:tabs>
          <w:tab w:val="left" w:pos="-1560"/>
        </w:tabs>
        <w:spacing w:line="249" w:lineRule="auto"/>
        <w:ind w:left="0" w:firstLine="567"/>
        <w:rPr>
          <w:w w:val="105"/>
          <w:sz w:val="28"/>
          <w:szCs w:val="28"/>
        </w:rPr>
      </w:pPr>
      <w:r w:rsidRPr="008E3299">
        <w:rPr>
          <w:w w:val="105"/>
          <w:sz w:val="28"/>
          <w:szCs w:val="28"/>
        </w:rPr>
        <w:t xml:space="preserve">Керівник Координаційного центру може прийняти рішення </w:t>
      </w:r>
      <w:r w:rsidR="00160378" w:rsidRPr="008E3299">
        <w:rPr>
          <w:spacing w:val="-2"/>
          <w:w w:val="105"/>
          <w:sz w:val="28"/>
          <w:szCs w:val="28"/>
        </w:rPr>
        <w:t>про</w:t>
      </w:r>
      <w:r w:rsidR="00160378" w:rsidRPr="008E3299">
        <w:rPr>
          <w:spacing w:val="-68"/>
          <w:w w:val="105"/>
          <w:sz w:val="28"/>
          <w:szCs w:val="28"/>
        </w:rPr>
        <w:t xml:space="preserve"> </w:t>
      </w:r>
      <w:r w:rsidRPr="008E3299">
        <w:rPr>
          <w:spacing w:val="-68"/>
          <w:w w:val="105"/>
          <w:sz w:val="28"/>
          <w:szCs w:val="28"/>
        </w:rPr>
        <w:t>п</w:t>
      </w:r>
      <w:r w:rsidRPr="008E3299">
        <w:rPr>
          <w:w w:val="105"/>
          <w:sz w:val="28"/>
          <w:szCs w:val="28"/>
        </w:rPr>
        <w:t>роведенн</w:t>
      </w:r>
      <w:r w:rsidR="00160378" w:rsidRPr="008E3299">
        <w:rPr>
          <w:w w:val="105"/>
          <w:sz w:val="28"/>
          <w:szCs w:val="28"/>
        </w:rPr>
        <w:t>я</w:t>
      </w:r>
      <w:r w:rsidR="00160378" w:rsidRPr="008E3299">
        <w:rPr>
          <w:spacing w:val="46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засідання</w:t>
      </w:r>
      <w:r w:rsidR="00160378" w:rsidRPr="008E3299">
        <w:rPr>
          <w:spacing w:val="50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</w:t>
      </w:r>
      <w:r w:rsidR="00160378" w:rsidRPr="008E3299">
        <w:rPr>
          <w:spacing w:val="3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режимі</w:t>
      </w:r>
      <w:r w:rsidR="00160378" w:rsidRPr="008E3299">
        <w:rPr>
          <w:spacing w:val="50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реального</w:t>
      </w:r>
      <w:r w:rsidR="00160378" w:rsidRPr="008E3299">
        <w:rPr>
          <w:spacing w:val="48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часу</w:t>
      </w:r>
      <w:r w:rsidR="00160378" w:rsidRPr="008E3299">
        <w:rPr>
          <w:spacing w:val="34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</w:t>
      </w:r>
      <w:r w:rsidR="00160378" w:rsidRPr="008E3299">
        <w:rPr>
          <w:spacing w:val="37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використанням</w:t>
      </w:r>
      <w:r w:rsidR="00160378" w:rsidRPr="008E3299">
        <w:rPr>
          <w:spacing w:val="5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відповідних</w:t>
      </w:r>
      <w:r w:rsidRPr="008E3299">
        <w:rPr>
          <w:w w:val="105"/>
          <w:sz w:val="28"/>
          <w:szCs w:val="28"/>
        </w:rPr>
        <w:t xml:space="preserve"> технічних засобів, зокрема через Інтернет, </w:t>
      </w:r>
      <w:proofErr w:type="spellStart"/>
      <w:r w:rsidRPr="008E3299">
        <w:rPr>
          <w:w w:val="105"/>
          <w:sz w:val="28"/>
          <w:szCs w:val="28"/>
        </w:rPr>
        <w:t>aбo</w:t>
      </w:r>
      <w:proofErr w:type="spellEnd"/>
      <w:r w:rsidRPr="008E3299">
        <w:rPr>
          <w:w w:val="105"/>
          <w:sz w:val="28"/>
          <w:szCs w:val="28"/>
        </w:rPr>
        <w:t xml:space="preserve"> про участь </w:t>
      </w:r>
      <w:r w:rsidR="00160378" w:rsidRPr="008E3299">
        <w:rPr>
          <w:spacing w:val="-4"/>
          <w:w w:val="105"/>
          <w:sz w:val="28"/>
          <w:szCs w:val="28"/>
        </w:rPr>
        <w:t>члена</w:t>
      </w:r>
      <w:r w:rsidR="00160378" w:rsidRPr="008E3299">
        <w:rPr>
          <w:spacing w:val="-68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Координаційного</w:t>
      </w:r>
      <w:r w:rsidR="00160378" w:rsidRPr="008E3299">
        <w:rPr>
          <w:spacing w:val="2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центру</w:t>
      </w:r>
      <w:r w:rsidR="00160378" w:rsidRPr="008E3299">
        <w:rPr>
          <w:spacing w:val="12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</w:t>
      </w:r>
      <w:r w:rsidR="00160378" w:rsidRPr="008E3299">
        <w:rPr>
          <w:spacing w:val="-6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засіданні</w:t>
      </w:r>
      <w:r w:rsidR="00160378" w:rsidRPr="008E3299">
        <w:rPr>
          <w:spacing w:val="1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</w:t>
      </w:r>
      <w:r w:rsidR="00160378" w:rsidRPr="008E3299">
        <w:rPr>
          <w:spacing w:val="-1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такому</w:t>
      </w:r>
      <w:r w:rsidR="00160378" w:rsidRPr="008E3299">
        <w:rPr>
          <w:spacing w:val="9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режимі.</w:t>
      </w:r>
    </w:p>
    <w:p w:rsidR="0067107D" w:rsidRPr="008E3299" w:rsidRDefault="0067107D" w:rsidP="003A3ECB">
      <w:pPr>
        <w:pStyle w:val="a3"/>
        <w:tabs>
          <w:tab w:val="left" w:pos="3289"/>
          <w:tab w:val="left" w:pos="5714"/>
          <w:tab w:val="left" w:pos="6852"/>
          <w:tab w:val="left" w:pos="7809"/>
          <w:tab w:val="left" w:pos="9264"/>
          <w:tab w:val="left" w:pos="10553"/>
        </w:tabs>
        <w:spacing w:line="249" w:lineRule="auto"/>
        <w:ind w:firstLine="567"/>
        <w:jc w:val="both"/>
        <w:rPr>
          <w:w w:val="105"/>
          <w:sz w:val="28"/>
          <w:szCs w:val="28"/>
        </w:rPr>
      </w:pPr>
    </w:p>
    <w:p w:rsidR="00074486" w:rsidRDefault="0067107D" w:rsidP="00074486">
      <w:pPr>
        <w:pStyle w:val="a3"/>
        <w:tabs>
          <w:tab w:val="left" w:pos="3289"/>
          <w:tab w:val="left" w:pos="5714"/>
          <w:tab w:val="left" w:pos="6852"/>
          <w:tab w:val="left" w:pos="7809"/>
          <w:tab w:val="left" w:pos="9264"/>
          <w:tab w:val="left" w:pos="10553"/>
        </w:tabs>
        <w:spacing w:line="249" w:lineRule="auto"/>
        <w:ind w:firstLine="567"/>
        <w:jc w:val="both"/>
        <w:rPr>
          <w:sz w:val="28"/>
          <w:szCs w:val="28"/>
        </w:rPr>
      </w:pPr>
      <w:r w:rsidRPr="008E3299">
        <w:rPr>
          <w:w w:val="105"/>
          <w:sz w:val="28"/>
          <w:szCs w:val="28"/>
        </w:rPr>
        <w:t xml:space="preserve">12. </w:t>
      </w:r>
      <w:r w:rsidR="00160378" w:rsidRPr="008E3299">
        <w:rPr>
          <w:w w:val="105"/>
          <w:sz w:val="28"/>
          <w:szCs w:val="28"/>
        </w:rPr>
        <w:t>На</w:t>
      </w:r>
      <w:r w:rsidR="00160378" w:rsidRPr="008E3299">
        <w:rPr>
          <w:spacing w:val="-15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своїх</w:t>
      </w:r>
      <w:r w:rsidR="00160378" w:rsidRPr="008E3299">
        <w:rPr>
          <w:spacing w:val="-6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засіданнях</w:t>
      </w:r>
      <w:r w:rsidR="00160378" w:rsidRPr="008E3299">
        <w:rPr>
          <w:spacing w:val="-10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Координаційний</w:t>
      </w:r>
      <w:r w:rsidR="00160378" w:rsidRPr="008E3299">
        <w:rPr>
          <w:spacing w:val="-12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центр:</w:t>
      </w:r>
    </w:p>
    <w:p w:rsidR="00074486" w:rsidRDefault="00074486" w:rsidP="00074486">
      <w:pPr>
        <w:pStyle w:val="a3"/>
        <w:tabs>
          <w:tab w:val="left" w:pos="3289"/>
          <w:tab w:val="left" w:pos="5714"/>
          <w:tab w:val="left" w:pos="6852"/>
          <w:tab w:val="left" w:pos="7809"/>
          <w:tab w:val="left" w:pos="9264"/>
          <w:tab w:val="left" w:pos="10553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C1CF9" w:rsidRPr="008E3299">
        <w:rPr>
          <w:w w:val="105"/>
          <w:sz w:val="28"/>
          <w:szCs w:val="28"/>
        </w:rPr>
        <w:t>приймає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запропоновані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до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розгляду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органами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виконавчої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влади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та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AC1CF9" w:rsidRPr="008E3299">
        <w:rPr>
          <w:w w:val="105"/>
          <w:sz w:val="28"/>
          <w:szCs w:val="28"/>
        </w:rPr>
        <w:t>органами місцевого</w:t>
      </w:r>
      <w:r w:rsidR="00160378" w:rsidRPr="008E3299">
        <w:rPr>
          <w:w w:val="105"/>
          <w:sz w:val="28"/>
          <w:szCs w:val="28"/>
        </w:rPr>
        <w:t xml:space="preserve"> самоврядування рекомендації,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які реалізуються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шляхом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видання розпорядж</w:t>
      </w:r>
      <w:r w:rsidR="00AC1CF9" w:rsidRPr="008E3299">
        <w:rPr>
          <w:w w:val="105"/>
          <w:sz w:val="28"/>
          <w:szCs w:val="28"/>
        </w:rPr>
        <w:t>ення голови (начальника) районної</w:t>
      </w:r>
      <w:r w:rsidR="00160378" w:rsidRPr="008E3299">
        <w:rPr>
          <w:w w:val="105"/>
          <w:sz w:val="28"/>
          <w:szCs w:val="28"/>
        </w:rPr>
        <w:t xml:space="preserve"> державної (військової)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адмініс</w:t>
      </w:r>
      <w:r w:rsidR="00AC1CF9" w:rsidRPr="008E3299">
        <w:rPr>
          <w:w w:val="105"/>
          <w:sz w:val="28"/>
          <w:szCs w:val="28"/>
        </w:rPr>
        <w:t>трації</w:t>
      </w:r>
      <w:r>
        <w:rPr>
          <w:w w:val="105"/>
          <w:sz w:val="28"/>
          <w:szCs w:val="28"/>
        </w:rPr>
        <w:t>;</w:t>
      </w:r>
    </w:p>
    <w:p w:rsidR="00160378" w:rsidRPr="008E3299" w:rsidRDefault="00074486" w:rsidP="00074486">
      <w:pPr>
        <w:pStyle w:val="a3"/>
        <w:tabs>
          <w:tab w:val="left" w:pos="3289"/>
          <w:tab w:val="left" w:pos="5714"/>
          <w:tab w:val="left" w:pos="6852"/>
          <w:tab w:val="left" w:pos="7809"/>
          <w:tab w:val="left" w:pos="9264"/>
          <w:tab w:val="left" w:pos="10553"/>
        </w:tabs>
        <w:spacing w:line="24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C1CF9" w:rsidRPr="008E3299">
        <w:rPr>
          <w:w w:val="105"/>
          <w:sz w:val="28"/>
          <w:szCs w:val="28"/>
        </w:rPr>
        <w:t>розробляє</w:t>
      </w:r>
      <w:r w:rsidR="00160378" w:rsidRPr="008E3299">
        <w:rPr>
          <w:w w:val="105"/>
          <w:sz w:val="28"/>
          <w:szCs w:val="28"/>
        </w:rPr>
        <w:t xml:space="preserve"> рекомендаці</w:t>
      </w:r>
      <w:r w:rsidR="00AC1CF9" w:rsidRPr="008E3299">
        <w:rPr>
          <w:w w:val="105"/>
          <w:sz w:val="28"/>
          <w:szCs w:val="28"/>
        </w:rPr>
        <w:t>ї</w:t>
      </w:r>
      <w:r w:rsidR="00160378" w:rsidRPr="008E3299">
        <w:rPr>
          <w:w w:val="105"/>
          <w:sz w:val="28"/>
          <w:szCs w:val="28"/>
        </w:rPr>
        <w:t xml:space="preserve"> з проблемних питань постраждалого населення,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запропоновані для розгляду органами виконавчої влади та органами місцевого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самоврядування.</w:t>
      </w:r>
    </w:p>
    <w:p w:rsidR="00160378" w:rsidRPr="008E3299" w:rsidRDefault="00AC1CF9" w:rsidP="003A3ECB">
      <w:pPr>
        <w:pStyle w:val="a3"/>
        <w:spacing w:line="249" w:lineRule="auto"/>
        <w:ind w:firstLine="567"/>
        <w:jc w:val="both"/>
        <w:rPr>
          <w:sz w:val="28"/>
          <w:szCs w:val="28"/>
        </w:rPr>
      </w:pPr>
      <w:r w:rsidRPr="008E3299">
        <w:rPr>
          <w:sz w:val="28"/>
          <w:szCs w:val="28"/>
        </w:rPr>
        <w:t>Рекомендації</w:t>
      </w:r>
      <w:r w:rsidR="00160378" w:rsidRPr="008E3299">
        <w:rPr>
          <w:sz w:val="28"/>
          <w:szCs w:val="28"/>
        </w:rPr>
        <w:t xml:space="preserve"> вважаються схваленими, якщо за них проголосувало більш як</w:t>
      </w:r>
      <w:r w:rsidR="00160378" w:rsidRPr="008E3299">
        <w:rPr>
          <w:spacing w:val="1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половина</w:t>
      </w:r>
      <w:r w:rsidR="00160378" w:rsidRPr="008E3299">
        <w:rPr>
          <w:spacing w:val="13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присутніх</w:t>
      </w:r>
      <w:r w:rsidR="00160378" w:rsidRPr="008E3299">
        <w:rPr>
          <w:spacing w:val="16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на</w:t>
      </w:r>
      <w:r w:rsidR="00160378" w:rsidRPr="008E3299">
        <w:rPr>
          <w:spacing w:val="-3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засіданні</w:t>
      </w:r>
      <w:r w:rsidR="00160378" w:rsidRPr="008E3299">
        <w:rPr>
          <w:spacing w:val="16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членів</w:t>
      </w:r>
      <w:r w:rsidR="00160378" w:rsidRPr="008E3299">
        <w:rPr>
          <w:spacing w:val="-8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Координаційного</w:t>
      </w:r>
      <w:r w:rsidR="00160378" w:rsidRPr="008E3299">
        <w:rPr>
          <w:spacing w:val="-7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центру.</w:t>
      </w:r>
    </w:p>
    <w:p w:rsidR="0067107D" w:rsidRPr="008E3299" w:rsidRDefault="00AC1CF9" w:rsidP="003A3ECB">
      <w:pPr>
        <w:pStyle w:val="a3"/>
        <w:tabs>
          <w:tab w:val="left" w:pos="-1134"/>
        </w:tabs>
        <w:spacing w:line="249" w:lineRule="auto"/>
        <w:ind w:firstLine="567"/>
        <w:jc w:val="both"/>
        <w:rPr>
          <w:w w:val="105"/>
          <w:sz w:val="28"/>
          <w:szCs w:val="28"/>
        </w:rPr>
      </w:pPr>
      <w:r w:rsidRPr="008E3299">
        <w:rPr>
          <w:w w:val="105"/>
          <w:sz w:val="28"/>
          <w:szCs w:val="28"/>
        </w:rPr>
        <w:t xml:space="preserve">У разі рівного розподілу голосів вирішальним є голос </w:t>
      </w:r>
      <w:r w:rsidR="00160378" w:rsidRPr="008E3299">
        <w:rPr>
          <w:w w:val="105"/>
          <w:sz w:val="28"/>
          <w:szCs w:val="28"/>
        </w:rPr>
        <w:t>керівника</w:t>
      </w:r>
      <w:r w:rsidRPr="008E3299">
        <w:rPr>
          <w:spacing w:val="-69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Координаційного</w:t>
      </w:r>
      <w:r w:rsidR="00160378" w:rsidRPr="008E3299">
        <w:rPr>
          <w:spacing w:val="10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центру.</w:t>
      </w:r>
    </w:p>
    <w:p w:rsidR="0067107D" w:rsidRPr="008E3299" w:rsidRDefault="0067107D" w:rsidP="003A3ECB">
      <w:pPr>
        <w:pStyle w:val="a3"/>
        <w:tabs>
          <w:tab w:val="left" w:pos="-1134"/>
        </w:tabs>
        <w:spacing w:line="249" w:lineRule="auto"/>
        <w:ind w:firstLine="567"/>
        <w:jc w:val="both"/>
        <w:rPr>
          <w:w w:val="105"/>
          <w:sz w:val="28"/>
          <w:szCs w:val="28"/>
        </w:rPr>
      </w:pPr>
    </w:p>
    <w:p w:rsidR="00160378" w:rsidRPr="008E3299" w:rsidRDefault="0067107D" w:rsidP="003A3ECB">
      <w:pPr>
        <w:pStyle w:val="a3"/>
        <w:tabs>
          <w:tab w:val="left" w:pos="-1134"/>
        </w:tabs>
        <w:spacing w:line="249" w:lineRule="auto"/>
        <w:ind w:firstLine="567"/>
        <w:jc w:val="both"/>
        <w:rPr>
          <w:w w:val="105"/>
          <w:sz w:val="28"/>
          <w:szCs w:val="28"/>
        </w:rPr>
      </w:pPr>
      <w:r w:rsidRPr="008E3299">
        <w:rPr>
          <w:w w:val="105"/>
          <w:sz w:val="28"/>
          <w:szCs w:val="28"/>
        </w:rPr>
        <w:t xml:space="preserve">13. </w:t>
      </w:r>
      <w:r w:rsidR="00160378" w:rsidRPr="008E3299">
        <w:rPr>
          <w:w w:val="105"/>
          <w:sz w:val="28"/>
          <w:szCs w:val="28"/>
        </w:rPr>
        <w:t>Рекомендаці</w:t>
      </w:r>
      <w:r w:rsidR="00AC1CF9" w:rsidRPr="008E3299">
        <w:rPr>
          <w:w w:val="105"/>
          <w:sz w:val="28"/>
          <w:szCs w:val="28"/>
        </w:rPr>
        <w:t>ї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фіксуються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в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протоколі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засідання,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який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AC1CF9" w:rsidRPr="008E3299">
        <w:rPr>
          <w:w w:val="105"/>
          <w:sz w:val="28"/>
          <w:szCs w:val="28"/>
        </w:rPr>
        <w:t>підписує</w:t>
      </w:r>
      <w:r w:rsidR="00160378" w:rsidRPr="008E3299">
        <w:rPr>
          <w:w w:val="105"/>
          <w:sz w:val="28"/>
          <w:szCs w:val="28"/>
        </w:rPr>
        <w:t>ться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керівником Координаційного центру та секр</w:t>
      </w:r>
      <w:r w:rsidR="00AC1CF9" w:rsidRPr="008E3299">
        <w:rPr>
          <w:w w:val="105"/>
          <w:sz w:val="28"/>
          <w:szCs w:val="28"/>
        </w:rPr>
        <w:t>етарем, надсилає</w:t>
      </w:r>
      <w:r w:rsidR="00160378" w:rsidRPr="008E3299">
        <w:rPr>
          <w:w w:val="105"/>
          <w:sz w:val="28"/>
          <w:szCs w:val="28"/>
        </w:rPr>
        <w:t>ться всім членам</w:t>
      </w:r>
      <w:r w:rsidR="00160378" w:rsidRPr="008E3299">
        <w:rPr>
          <w:spacing w:val="1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Координаційного</w:t>
      </w:r>
      <w:r w:rsidR="00160378" w:rsidRPr="008E3299">
        <w:rPr>
          <w:spacing w:val="9"/>
          <w:w w:val="105"/>
          <w:sz w:val="28"/>
          <w:szCs w:val="28"/>
        </w:rPr>
        <w:t xml:space="preserve"> </w:t>
      </w:r>
      <w:r w:rsidR="00160378" w:rsidRPr="008E3299">
        <w:rPr>
          <w:w w:val="105"/>
          <w:sz w:val="28"/>
          <w:szCs w:val="28"/>
        </w:rPr>
        <w:t>центру</w:t>
      </w:r>
      <w:r w:rsidR="007655CC">
        <w:rPr>
          <w:spacing w:val="12"/>
          <w:w w:val="105"/>
          <w:sz w:val="28"/>
          <w:szCs w:val="28"/>
        </w:rPr>
        <w:t>.</w:t>
      </w:r>
    </w:p>
    <w:p w:rsidR="00AC1CF9" w:rsidRPr="008E3299" w:rsidRDefault="00AC1CF9" w:rsidP="00AC1CF9">
      <w:pPr>
        <w:tabs>
          <w:tab w:val="left" w:pos="-2835"/>
        </w:tabs>
        <w:spacing w:line="249" w:lineRule="auto"/>
        <w:ind w:right="175"/>
        <w:jc w:val="both"/>
        <w:rPr>
          <w:sz w:val="28"/>
          <w:szCs w:val="28"/>
        </w:rPr>
      </w:pPr>
    </w:p>
    <w:p w:rsidR="00AC1CF9" w:rsidRPr="008E3299" w:rsidRDefault="00AC1CF9" w:rsidP="00074486">
      <w:pPr>
        <w:tabs>
          <w:tab w:val="left" w:pos="-2835"/>
        </w:tabs>
        <w:spacing w:line="249" w:lineRule="auto"/>
        <w:ind w:right="175"/>
        <w:jc w:val="center"/>
        <w:rPr>
          <w:sz w:val="28"/>
          <w:szCs w:val="28"/>
        </w:rPr>
      </w:pPr>
      <w:r w:rsidRPr="008E3299">
        <w:rPr>
          <w:sz w:val="28"/>
          <w:szCs w:val="28"/>
        </w:rPr>
        <w:t>________________________________________________</w:t>
      </w:r>
    </w:p>
    <w:sectPr w:rsidR="00AC1CF9" w:rsidRPr="008E3299" w:rsidSect="00504B96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AEB" w:rsidRDefault="003C0AEB" w:rsidP="002A64C1">
      <w:r>
        <w:separator/>
      </w:r>
    </w:p>
  </w:endnote>
  <w:endnote w:type="continuationSeparator" w:id="0">
    <w:p w:rsidR="003C0AEB" w:rsidRDefault="003C0AEB" w:rsidP="002A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AEB" w:rsidRDefault="003C0AEB" w:rsidP="002A64C1">
      <w:r>
        <w:separator/>
      </w:r>
    </w:p>
  </w:footnote>
  <w:footnote w:type="continuationSeparator" w:id="0">
    <w:p w:rsidR="003C0AEB" w:rsidRDefault="003C0AEB" w:rsidP="002A6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5766401"/>
      <w:docPartObj>
        <w:docPartGallery w:val="Page Numbers (Top of Page)"/>
        <w:docPartUnique/>
      </w:docPartObj>
    </w:sdtPr>
    <w:sdtEndPr/>
    <w:sdtContent>
      <w:p w:rsidR="003A3ECB" w:rsidRDefault="003A3EC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6A0" w:rsidRPr="00FE46A0">
          <w:rPr>
            <w:noProof/>
            <w:lang w:val="ru-RU"/>
          </w:rPr>
          <w:t>4</w:t>
        </w:r>
        <w:r>
          <w:fldChar w:fldCharType="end"/>
        </w:r>
      </w:p>
    </w:sdtContent>
  </w:sdt>
  <w:p w:rsidR="003A3ECB" w:rsidRDefault="003A3EC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BEF"/>
    <w:multiLevelType w:val="hybridMultilevel"/>
    <w:tmpl w:val="A5AEA4C8"/>
    <w:lvl w:ilvl="0" w:tplc="2CDE927E">
      <w:start w:val="1"/>
      <w:numFmt w:val="decimal"/>
      <w:lvlText w:val="%1."/>
      <w:lvlJc w:val="left"/>
      <w:pPr>
        <w:ind w:left="2021" w:hanging="282"/>
        <w:jc w:val="left"/>
      </w:pPr>
      <w:rPr>
        <w:rFonts w:ascii="Times New Roman" w:eastAsia="Times New Roman" w:hAnsi="Times New Roman" w:cs="Times New Roman" w:hint="default"/>
        <w:w w:val="98"/>
        <w:sz w:val="28"/>
        <w:szCs w:val="28"/>
        <w:lang w:val="uk-UA" w:eastAsia="en-US" w:bidi="ar-SA"/>
      </w:rPr>
    </w:lvl>
    <w:lvl w:ilvl="1" w:tplc="79BCC108">
      <w:numFmt w:val="bullet"/>
      <w:lvlText w:val="•"/>
      <w:lvlJc w:val="left"/>
      <w:pPr>
        <w:ind w:left="2999" w:hanging="282"/>
      </w:pPr>
      <w:rPr>
        <w:rFonts w:hint="default"/>
        <w:lang w:val="uk-UA" w:eastAsia="en-US" w:bidi="ar-SA"/>
      </w:rPr>
    </w:lvl>
    <w:lvl w:ilvl="2" w:tplc="D7F4351C">
      <w:numFmt w:val="bullet"/>
      <w:lvlText w:val="•"/>
      <w:lvlJc w:val="left"/>
      <w:pPr>
        <w:ind w:left="3976" w:hanging="282"/>
      </w:pPr>
      <w:rPr>
        <w:rFonts w:hint="default"/>
        <w:lang w:val="uk-UA" w:eastAsia="en-US" w:bidi="ar-SA"/>
      </w:rPr>
    </w:lvl>
    <w:lvl w:ilvl="3" w:tplc="EE20D52E">
      <w:numFmt w:val="bullet"/>
      <w:lvlText w:val="•"/>
      <w:lvlJc w:val="left"/>
      <w:pPr>
        <w:ind w:left="4952" w:hanging="282"/>
      </w:pPr>
      <w:rPr>
        <w:rFonts w:hint="default"/>
        <w:lang w:val="uk-UA" w:eastAsia="en-US" w:bidi="ar-SA"/>
      </w:rPr>
    </w:lvl>
    <w:lvl w:ilvl="4" w:tplc="CD6A1B66">
      <w:numFmt w:val="bullet"/>
      <w:lvlText w:val="•"/>
      <w:lvlJc w:val="left"/>
      <w:pPr>
        <w:ind w:left="5929" w:hanging="282"/>
      </w:pPr>
      <w:rPr>
        <w:rFonts w:hint="default"/>
        <w:lang w:val="uk-UA" w:eastAsia="en-US" w:bidi="ar-SA"/>
      </w:rPr>
    </w:lvl>
    <w:lvl w:ilvl="5" w:tplc="9A448A62">
      <w:numFmt w:val="bullet"/>
      <w:lvlText w:val="•"/>
      <w:lvlJc w:val="left"/>
      <w:pPr>
        <w:ind w:left="6905" w:hanging="282"/>
      </w:pPr>
      <w:rPr>
        <w:rFonts w:hint="default"/>
        <w:lang w:val="uk-UA" w:eastAsia="en-US" w:bidi="ar-SA"/>
      </w:rPr>
    </w:lvl>
    <w:lvl w:ilvl="6" w:tplc="5C2EA720">
      <w:numFmt w:val="bullet"/>
      <w:lvlText w:val="•"/>
      <w:lvlJc w:val="left"/>
      <w:pPr>
        <w:ind w:left="7882" w:hanging="282"/>
      </w:pPr>
      <w:rPr>
        <w:rFonts w:hint="default"/>
        <w:lang w:val="uk-UA" w:eastAsia="en-US" w:bidi="ar-SA"/>
      </w:rPr>
    </w:lvl>
    <w:lvl w:ilvl="7" w:tplc="E250B218">
      <w:numFmt w:val="bullet"/>
      <w:lvlText w:val="•"/>
      <w:lvlJc w:val="left"/>
      <w:pPr>
        <w:ind w:left="8858" w:hanging="282"/>
      </w:pPr>
      <w:rPr>
        <w:rFonts w:hint="default"/>
        <w:lang w:val="uk-UA" w:eastAsia="en-US" w:bidi="ar-SA"/>
      </w:rPr>
    </w:lvl>
    <w:lvl w:ilvl="8" w:tplc="EB28F5FE">
      <w:numFmt w:val="bullet"/>
      <w:lvlText w:val="•"/>
      <w:lvlJc w:val="left"/>
      <w:pPr>
        <w:ind w:left="9835" w:hanging="282"/>
      </w:pPr>
      <w:rPr>
        <w:rFonts w:hint="default"/>
        <w:lang w:val="uk-UA" w:eastAsia="en-US" w:bidi="ar-SA"/>
      </w:rPr>
    </w:lvl>
  </w:abstractNum>
  <w:abstractNum w:abstractNumId="1">
    <w:nsid w:val="09E5432A"/>
    <w:multiLevelType w:val="hybridMultilevel"/>
    <w:tmpl w:val="C83072AC"/>
    <w:lvl w:ilvl="0" w:tplc="48AC7C0E">
      <w:start w:val="11"/>
      <w:numFmt w:val="decimal"/>
      <w:lvlText w:val="%1"/>
      <w:lvlJc w:val="left"/>
      <w:pPr>
        <w:ind w:left="720" w:hanging="360"/>
      </w:pPr>
      <w:rPr>
        <w:rFonts w:hint="default"/>
        <w:w w:val="10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4307F"/>
    <w:multiLevelType w:val="hybridMultilevel"/>
    <w:tmpl w:val="5BA8B436"/>
    <w:lvl w:ilvl="0" w:tplc="7E3AFAE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10DC8"/>
    <w:multiLevelType w:val="hybridMultilevel"/>
    <w:tmpl w:val="2B90BE7E"/>
    <w:lvl w:ilvl="0" w:tplc="88CEC924">
      <w:start w:val="1"/>
      <w:numFmt w:val="decimal"/>
      <w:lvlText w:val="%1)"/>
      <w:lvlJc w:val="left"/>
      <w:pPr>
        <w:ind w:left="1351" w:hanging="303"/>
        <w:jc w:val="right"/>
      </w:pPr>
      <w:rPr>
        <w:rFonts w:ascii="Times New Roman" w:eastAsia="Times New Roman" w:hAnsi="Times New Roman" w:cs="Times New Roman"/>
        <w:w w:val="105"/>
        <w:sz w:val="27"/>
        <w:szCs w:val="27"/>
        <w:lang w:val="uk-UA" w:eastAsia="en-US" w:bidi="ar-SA"/>
      </w:rPr>
    </w:lvl>
    <w:lvl w:ilvl="1" w:tplc="A3986912">
      <w:numFmt w:val="bullet"/>
      <w:lvlText w:val="•"/>
      <w:lvlJc w:val="left"/>
      <w:pPr>
        <w:ind w:left="2340" w:hanging="303"/>
      </w:pPr>
      <w:rPr>
        <w:rFonts w:hint="default"/>
        <w:lang w:val="uk-UA" w:eastAsia="en-US" w:bidi="ar-SA"/>
      </w:rPr>
    </w:lvl>
    <w:lvl w:ilvl="2" w:tplc="5A26D13E">
      <w:numFmt w:val="bullet"/>
      <w:lvlText w:val="•"/>
      <w:lvlJc w:val="left"/>
      <w:pPr>
        <w:ind w:left="3321" w:hanging="303"/>
      </w:pPr>
      <w:rPr>
        <w:rFonts w:hint="default"/>
        <w:lang w:val="uk-UA" w:eastAsia="en-US" w:bidi="ar-SA"/>
      </w:rPr>
    </w:lvl>
    <w:lvl w:ilvl="3" w:tplc="BFC694D0">
      <w:numFmt w:val="bullet"/>
      <w:lvlText w:val="•"/>
      <w:lvlJc w:val="left"/>
      <w:pPr>
        <w:ind w:left="4301" w:hanging="303"/>
      </w:pPr>
      <w:rPr>
        <w:rFonts w:hint="default"/>
        <w:lang w:val="uk-UA" w:eastAsia="en-US" w:bidi="ar-SA"/>
      </w:rPr>
    </w:lvl>
    <w:lvl w:ilvl="4" w:tplc="7A3A8D46">
      <w:numFmt w:val="bullet"/>
      <w:lvlText w:val="•"/>
      <w:lvlJc w:val="left"/>
      <w:pPr>
        <w:ind w:left="5282" w:hanging="303"/>
      </w:pPr>
      <w:rPr>
        <w:rFonts w:hint="default"/>
        <w:lang w:val="uk-UA" w:eastAsia="en-US" w:bidi="ar-SA"/>
      </w:rPr>
    </w:lvl>
    <w:lvl w:ilvl="5" w:tplc="59AA43A2">
      <w:numFmt w:val="bullet"/>
      <w:lvlText w:val="•"/>
      <w:lvlJc w:val="left"/>
      <w:pPr>
        <w:ind w:left="6262" w:hanging="303"/>
      </w:pPr>
      <w:rPr>
        <w:rFonts w:hint="default"/>
        <w:lang w:val="uk-UA" w:eastAsia="en-US" w:bidi="ar-SA"/>
      </w:rPr>
    </w:lvl>
    <w:lvl w:ilvl="6" w:tplc="F26A66BC">
      <w:numFmt w:val="bullet"/>
      <w:lvlText w:val="•"/>
      <w:lvlJc w:val="left"/>
      <w:pPr>
        <w:ind w:left="7243" w:hanging="303"/>
      </w:pPr>
      <w:rPr>
        <w:rFonts w:hint="default"/>
        <w:lang w:val="uk-UA" w:eastAsia="en-US" w:bidi="ar-SA"/>
      </w:rPr>
    </w:lvl>
    <w:lvl w:ilvl="7" w:tplc="C33A02C0">
      <w:numFmt w:val="bullet"/>
      <w:lvlText w:val="•"/>
      <w:lvlJc w:val="left"/>
      <w:pPr>
        <w:ind w:left="8223" w:hanging="303"/>
      </w:pPr>
      <w:rPr>
        <w:rFonts w:hint="default"/>
        <w:lang w:val="uk-UA" w:eastAsia="en-US" w:bidi="ar-SA"/>
      </w:rPr>
    </w:lvl>
    <w:lvl w:ilvl="8" w:tplc="BB0C57CC">
      <w:numFmt w:val="bullet"/>
      <w:lvlText w:val="•"/>
      <w:lvlJc w:val="left"/>
      <w:pPr>
        <w:ind w:left="9204" w:hanging="303"/>
      </w:pPr>
      <w:rPr>
        <w:rFonts w:hint="default"/>
        <w:lang w:val="uk-UA" w:eastAsia="en-US" w:bidi="ar-SA"/>
      </w:rPr>
    </w:lvl>
  </w:abstractNum>
  <w:abstractNum w:abstractNumId="4">
    <w:nsid w:val="1E1F54BD"/>
    <w:multiLevelType w:val="hybridMultilevel"/>
    <w:tmpl w:val="81482EB4"/>
    <w:lvl w:ilvl="0" w:tplc="72C0C0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B79A4"/>
    <w:multiLevelType w:val="hybridMultilevel"/>
    <w:tmpl w:val="1D8C098E"/>
    <w:lvl w:ilvl="0" w:tplc="0CFA4290">
      <w:start w:val="1"/>
      <w:numFmt w:val="decimal"/>
      <w:lvlText w:val="%1)"/>
      <w:lvlJc w:val="left"/>
      <w:pPr>
        <w:ind w:left="939" w:hanging="371"/>
        <w:jc w:val="left"/>
      </w:pPr>
      <w:rPr>
        <w:rFonts w:ascii="Times New Roman" w:eastAsia="Times New Roman" w:hAnsi="Times New Roman" w:cs="Times New Roman"/>
        <w:w w:val="105"/>
        <w:sz w:val="24"/>
        <w:szCs w:val="24"/>
        <w:lang w:val="uk-UA" w:eastAsia="en-US" w:bidi="ar-SA"/>
      </w:rPr>
    </w:lvl>
    <w:lvl w:ilvl="1" w:tplc="F27C15E2">
      <w:numFmt w:val="bullet"/>
      <w:lvlText w:val="•"/>
      <w:lvlJc w:val="left"/>
      <w:pPr>
        <w:ind w:left="2340" w:hanging="371"/>
      </w:pPr>
      <w:rPr>
        <w:rFonts w:hint="default"/>
        <w:lang w:val="uk-UA" w:eastAsia="en-US" w:bidi="ar-SA"/>
      </w:rPr>
    </w:lvl>
    <w:lvl w:ilvl="2" w:tplc="C552788C">
      <w:numFmt w:val="bullet"/>
      <w:lvlText w:val="•"/>
      <w:lvlJc w:val="left"/>
      <w:pPr>
        <w:ind w:left="3321" w:hanging="371"/>
      </w:pPr>
      <w:rPr>
        <w:rFonts w:hint="default"/>
        <w:lang w:val="uk-UA" w:eastAsia="en-US" w:bidi="ar-SA"/>
      </w:rPr>
    </w:lvl>
    <w:lvl w:ilvl="3" w:tplc="19B8FDCC">
      <w:numFmt w:val="bullet"/>
      <w:lvlText w:val="•"/>
      <w:lvlJc w:val="left"/>
      <w:pPr>
        <w:ind w:left="4301" w:hanging="371"/>
      </w:pPr>
      <w:rPr>
        <w:rFonts w:hint="default"/>
        <w:lang w:val="uk-UA" w:eastAsia="en-US" w:bidi="ar-SA"/>
      </w:rPr>
    </w:lvl>
    <w:lvl w:ilvl="4" w:tplc="26CA9320">
      <w:numFmt w:val="bullet"/>
      <w:lvlText w:val="•"/>
      <w:lvlJc w:val="left"/>
      <w:pPr>
        <w:ind w:left="5282" w:hanging="371"/>
      </w:pPr>
      <w:rPr>
        <w:rFonts w:hint="default"/>
        <w:lang w:val="uk-UA" w:eastAsia="en-US" w:bidi="ar-SA"/>
      </w:rPr>
    </w:lvl>
    <w:lvl w:ilvl="5" w:tplc="A07EB4A6">
      <w:numFmt w:val="bullet"/>
      <w:lvlText w:val="•"/>
      <w:lvlJc w:val="left"/>
      <w:pPr>
        <w:ind w:left="6262" w:hanging="371"/>
      </w:pPr>
      <w:rPr>
        <w:rFonts w:hint="default"/>
        <w:lang w:val="uk-UA" w:eastAsia="en-US" w:bidi="ar-SA"/>
      </w:rPr>
    </w:lvl>
    <w:lvl w:ilvl="6" w:tplc="B5F65332">
      <w:numFmt w:val="bullet"/>
      <w:lvlText w:val="•"/>
      <w:lvlJc w:val="left"/>
      <w:pPr>
        <w:ind w:left="7243" w:hanging="371"/>
      </w:pPr>
      <w:rPr>
        <w:rFonts w:hint="default"/>
        <w:lang w:val="uk-UA" w:eastAsia="en-US" w:bidi="ar-SA"/>
      </w:rPr>
    </w:lvl>
    <w:lvl w:ilvl="7" w:tplc="F8021548">
      <w:numFmt w:val="bullet"/>
      <w:lvlText w:val="•"/>
      <w:lvlJc w:val="left"/>
      <w:pPr>
        <w:ind w:left="8223" w:hanging="371"/>
      </w:pPr>
      <w:rPr>
        <w:rFonts w:hint="default"/>
        <w:lang w:val="uk-UA" w:eastAsia="en-US" w:bidi="ar-SA"/>
      </w:rPr>
    </w:lvl>
    <w:lvl w:ilvl="8" w:tplc="CB2CE6CE">
      <w:numFmt w:val="bullet"/>
      <w:lvlText w:val="•"/>
      <w:lvlJc w:val="left"/>
      <w:pPr>
        <w:ind w:left="9204" w:hanging="371"/>
      </w:pPr>
      <w:rPr>
        <w:rFonts w:hint="default"/>
        <w:lang w:val="uk-UA" w:eastAsia="en-US" w:bidi="ar-SA"/>
      </w:rPr>
    </w:lvl>
  </w:abstractNum>
  <w:abstractNum w:abstractNumId="6">
    <w:nsid w:val="2DC93DE9"/>
    <w:multiLevelType w:val="hybridMultilevel"/>
    <w:tmpl w:val="440E61DA"/>
    <w:lvl w:ilvl="0" w:tplc="9EA0C9E8">
      <w:start w:val="10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1E7ADB"/>
    <w:multiLevelType w:val="hybridMultilevel"/>
    <w:tmpl w:val="199E2354"/>
    <w:lvl w:ilvl="0" w:tplc="BC582964">
      <w:start w:val="3"/>
      <w:numFmt w:val="decimal"/>
      <w:lvlText w:val="%1)"/>
      <w:lvlJc w:val="left"/>
      <w:pPr>
        <w:ind w:left="1358" w:hanging="310"/>
        <w:jc w:val="right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uk-UA" w:eastAsia="en-US" w:bidi="ar-SA"/>
      </w:rPr>
    </w:lvl>
    <w:lvl w:ilvl="1" w:tplc="F82C56FA">
      <w:numFmt w:val="bullet"/>
      <w:lvlText w:val="•"/>
      <w:lvlJc w:val="left"/>
      <w:pPr>
        <w:ind w:left="2340" w:hanging="310"/>
      </w:pPr>
      <w:rPr>
        <w:rFonts w:hint="default"/>
        <w:lang w:val="uk-UA" w:eastAsia="en-US" w:bidi="ar-SA"/>
      </w:rPr>
    </w:lvl>
    <w:lvl w:ilvl="2" w:tplc="0CF4599C">
      <w:numFmt w:val="bullet"/>
      <w:lvlText w:val="•"/>
      <w:lvlJc w:val="left"/>
      <w:pPr>
        <w:ind w:left="3321" w:hanging="310"/>
      </w:pPr>
      <w:rPr>
        <w:rFonts w:hint="default"/>
        <w:lang w:val="uk-UA" w:eastAsia="en-US" w:bidi="ar-SA"/>
      </w:rPr>
    </w:lvl>
    <w:lvl w:ilvl="3" w:tplc="341C94CE">
      <w:numFmt w:val="bullet"/>
      <w:lvlText w:val="•"/>
      <w:lvlJc w:val="left"/>
      <w:pPr>
        <w:ind w:left="4301" w:hanging="310"/>
      </w:pPr>
      <w:rPr>
        <w:rFonts w:hint="default"/>
        <w:lang w:val="uk-UA" w:eastAsia="en-US" w:bidi="ar-SA"/>
      </w:rPr>
    </w:lvl>
    <w:lvl w:ilvl="4" w:tplc="11C05486">
      <w:numFmt w:val="bullet"/>
      <w:lvlText w:val="•"/>
      <w:lvlJc w:val="left"/>
      <w:pPr>
        <w:ind w:left="5282" w:hanging="310"/>
      </w:pPr>
      <w:rPr>
        <w:rFonts w:hint="default"/>
        <w:lang w:val="uk-UA" w:eastAsia="en-US" w:bidi="ar-SA"/>
      </w:rPr>
    </w:lvl>
    <w:lvl w:ilvl="5" w:tplc="03E822F2">
      <w:numFmt w:val="bullet"/>
      <w:lvlText w:val="•"/>
      <w:lvlJc w:val="left"/>
      <w:pPr>
        <w:ind w:left="6262" w:hanging="310"/>
      </w:pPr>
      <w:rPr>
        <w:rFonts w:hint="default"/>
        <w:lang w:val="uk-UA" w:eastAsia="en-US" w:bidi="ar-SA"/>
      </w:rPr>
    </w:lvl>
    <w:lvl w:ilvl="6" w:tplc="09B0EDAC">
      <w:numFmt w:val="bullet"/>
      <w:lvlText w:val="•"/>
      <w:lvlJc w:val="left"/>
      <w:pPr>
        <w:ind w:left="7243" w:hanging="310"/>
      </w:pPr>
      <w:rPr>
        <w:rFonts w:hint="default"/>
        <w:lang w:val="uk-UA" w:eastAsia="en-US" w:bidi="ar-SA"/>
      </w:rPr>
    </w:lvl>
    <w:lvl w:ilvl="7" w:tplc="97AAF928">
      <w:numFmt w:val="bullet"/>
      <w:lvlText w:val="•"/>
      <w:lvlJc w:val="left"/>
      <w:pPr>
        <w:ind w:left="8223" w:hanging="310"/>
      </w:pPr>
      <w:rPr>
        <w:rFonts w:hint="default"/>
        <w:lang w:val="uk-UA" w:eastAsia="en-US" w:bidi="ar-SA"/>
      </w:rPr>
    </w:lvl>
    <w:lvl w:ilvl="8" w:tplc="04826F7C">
      <w:numFmt w:val="bullet"/>
      <w:lvlText w:val="•"/>
      <w:lvlJc w:val="left"/>
      <w:pPr>
        <w:ind w:left="9204" w:hanging="310"/>
      </w:pPr>
      <w:rPr>
        <w:rFonts w:hint="default"/>
        <w:lang w:val="uk-UA" w:eastAsia="en-US" w:bidi="ar-SA"/>
      </w:rPr>
    </w:lvl>
  </w:abstractNum>
  <w:abstractNum w:abstractNumId="8">
    <w:nsid w:val="35594C7C"/>
    <w:multiLevelType w:val="hybridMultilevel"/>
    <w:tmpl w:val="651A04D8"/>
    <w:lvl w:ilvl="0" w:tplc="578E6CD4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6D5332"/>
    <w:multiLevelType w:val="hybridMultilevel"/>
    <w:tmpl w:val="B592377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B46363"/>
    <w:multiLevelType w:val="hybridMultilevel"/>
    <w:tmpl w:val="C3284D0E"/>
    <w:lvl w:ilvl="0" w:tplc="E25691B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797FD3"/>
    <w:multiLevelType w:val="hybridMultilevel"/>
    <w:tmpl w:val="4BB49C6C"/>
    <w:lvl w:ilvl="0" w:tplc="5B765924">
      <w:start w:val="1"/>
      <w:numFmt w:val="decimal"/>
      <w:lvlText w:val="%1)"/>
      <w:lvlJc w:val="left"/>
      <w:pPr>
        <w:ind w:left="2258" w:hanging="300"/>
        <w:jc w:val="left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4DA418AE">
      <w:numFmt w:val="bullet"/>
      <w:lvlText w:val="•"/>
      <w:lvlJc w:val="left"/>
      <w:pPr>
        <w:ind w:left="3150" w:hanging="300"/>
      </w:pPr>
      <w:rPr>
        <w:rFonts w:hint="default"/>
        <w:lang w:val="uk-UA" w:eastAsia="en-US" w:bidi="ar-SA"/>
      </w:rPr>
    </w:lvl>
    <w:lvl w:ilvl="2" w:tplc="2576A5FE">
      <w:numFmt w:val="bullet"/>
      <w:lvlText w:val="•"/>
      <w:lvlJc w:val="left"/>
      <w:pPr>
        <w:ind w:left="4041" w:hanging="300"/>
      </w:pPr>
      <w:rPr>
        <w:rFonts w:hint="default"/>
        <w:lang w:val="uk-UA" w:eastAsia="en-US" w:bidi="ar-SA"/>
      </w:rPr>
    </w:lvl>
    <w:lvl w:ilvl="3" w:tplc="97D41542">
      <w:numFmt w:val="bullet"/>
      <w:lvlText w:val="•"/>
      <w:lvlJc w:val="left"/>
      <w:pPr>
        <w:ind w:left="4931" w:hanging="300"/>
      </w:pPr>
      <w:rPr>
        <w:rFonts w:hint="default"/>
        <w:lang w:val="uk-UA" w:eastAsia="en-US" w:bidi="ar-SA"/>
      </w:rPr>
    </w:lvl>
    <w:lvl w:ilvl="4" w:tplc="DC02B22C">
      <w:numFmt w:val="bullet"/>
      <w:lvlText w:val="•"/>
      <w:lvlJc w:val="left"/>
      <w:pPr>
        <w:ind w:left="5822" w:hanging="300"/>
      </w:pPr>
      <w:rPr>
        <w:rFonts w:hint="default"/>
        <w:lang w:val="uk-UA" w:eastAsia="en-US" w:bidi="ar-SA"/>
      </w:rPr>
    </w:lvl>
    <w:lvl w:ilvl="5" w:tplc="D0807E44">
      <w:numFmt w:val="bullet"/>
      <w:lvlText w:val="•"/>
      <w:lvlJc w:val="left"/>
      <w:pPr>
        <w:ind w:left="6712" w:hanging="300"/>
      </w:pPr>
      <w:rPr>
        <w:rFonts w:hint="default"/>
        <w:lang w:val="uk-UA" w:eastAsia="en-US" w:bidi="ar-SA"/>
      </w:rPr>
    </w:lvl>
    <w:lvl w:ilvl="6" w:tplc="8718355C">
      <w:numFmt w:val="bullet"/>
      <w:lvlText w:val="•"/>
      <w:lvlJc w:val="left"/>
      <w:pPr>
        <w:ind w:left="7603" w:hanging="300"/>
      </w:pPr>
      <w:rPr>
        <w:rFonts w:hint="default"/>
        <w:lang w:val="uk-UA" w:eastAsia="en-US" w:bidi="ar-SA"/>
      </w:rPr>
    </w:lvl>
    <w:lvl w:ilvl="7" w:tplc="783298DA">
      <w:numFmt w:val="bullet"/>
      <w:lvlText w:val="•"/>
      <w:lvlJc w:val="left"/>
      <w:pPr>
        <w:ind w:left="8493" w:hanging="300"/>
      </w:pPr>
      <w:rPr>
        <w:rFonts w:hint="default"/>
        <w:lang w:val="uk-UA" w:eastAsia="en-US" w:bidi="ar-SA"/>
      </w:rPr>
    </w:lvl>
    <w:lvl w:ilvl="8" w:tplc="4ECC393C">
      <w:numFmt w:val="bullet"/>
      <w:lvlText w:val="•"/>
      <w:lvlJc w:val="left"/>
      <w:pPr>
        <w:ind w:left="9384" w:hanging="300"/>
      </w:pPr>
      <w:rPr>
        <w:rFonts w:hint="default"/>
        <w:lang w:val="uk-UA" w:eastAsia="en-US" w:bidi="ar-SA"/>
      </w:rPr>
    </w:lvl>
  </w:abstractNum>
  <w:abstractNum w:abstractNumId="12">
    <w:nsid w:val="50C14FD4"/>
    <w:multiLevelType w:val="hybridMultilevel"/>
    <w:tmpl w:val="6666D0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1149D9"/>
    <w:multiLevelType w:val="hybridMultilevel"/>
    <w:tmpl w:val="0A244EC8"/>
    <w:lvl w:ilvl="0" w:tplc="44D4047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5312DC"/>
    <w:multiLevelType w:val="hybridMultilevel"/>
    <w:tmpl w:val="6B540BE6"/>
    <w:lvl w:ilvl="0" w:tplc="5F8C1C34">
      <w:start w:val="4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B3EF4"/>
    <w:multiLevelType w:val="hybridMultilevel"/>
    <w:tmpl w:val="5EDC94F4"/>
    <w:lvl w:ilvl="0" w:tplc="E43EDF40">
      <w:start w:val="10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E2F7295"/>
    <w:multiLevelType w:val="hybridMultilevel"/>
    <w:tmpl w:val="1674AE3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2773179"/>
    <w:multiLevelType w:val="hybridMultilevel"/>
    <w:tmpl w:val="3878A6FA"/>
    <w:lvl w:ilvl="0" w:tplc="74822980">
      <w:start w:val="1"/>
      <w:numFmt w:val="decimal"/>
      <w:lvlText w:val="%1."/>
      <w:lvlJc w:val="left"/>
      <w:pPr>
        <w:ind w:left="216" w:hanging="271"/>
        <w:jc w:val="left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uk-UA" w:eastAsia="en-US" w:bidi="ar-SA"/>
      </w:rPr>
    </w:lvl>
    <w:lvl w:ilvl="1" w:tplc="90E2BB54">
      <w:numFmt w:val="bullet"/>
      <w:lvlText w:val="•"/>
      <w:lvlJc w:val="left"/>
      <w:pPr>
        <w:ind w:left="1314" w:hanging="271"/>
      </w:pPr>
      <w:rPr>
        <w:rFonts w:hint="default"/>
        <w:lang w:val="uk-UA" w:eastAsia="en-US" w:bidi="ar-SA"/>
      </w:rPr>
    </w:lvl>
    <w:lvl w:ilvl="2" w:tplc="1F16046C">
      <w:numFmt w:val="bullet"/>
      <w:lvlText w:val="•"/>
      <w:lvlJc w:val="left"/>
      <w:pPr>
        <w:ind w:left="2409" w:hanging="271"/>
      </w:pPr>
      <w:rPr>
        <w:rFonts w:hint="default"/>
        <w:lang w:val="uk-UA" w:eastAsia="en-US" w:bidi="ar-SA"/>
      </w:rPr>
    </w:lvl>
    <w:lvl w:ilvl="3" w:tplc="E7F8DA4E">
      <w:numFmt w:val="bullet"/>
      <w:lvlText w:val="•"/>
      <w:lvlJc w:val="left"/>
      <w:pPr>
        <w:ind w:left="3503" w:hanging="271"/>
      </w:pPr>
      <w:rPr>
        <w:rFonts w:hint="default"/>
        <w:lang w:val="uk-UA" w:eastAsia="en-US" w:bidi="ar-SA"/>
      </w:rPr>
    </w:lvl>
    <w:lvl w:ilvl="4" w:tplc="9D1832D4">
      <w:numFmt w:val="bullet"/>
      <w:lvlText w:val="•"/>
      <w:lvlJc w:val="left"/>
      <w:pPr>
        <w:ind w:left="4598" w:hanging="271"/>
      </w:pPr>
      <w:rPr>
        <w:rFonts w:hint="default"/>
        <w:lang w:val="uk-UA" w:eastAsia="en-US" w:bidi="ar-SA"/>
      </w:rPr>
    </w:lvl>
    <w:lvl w:ilvl="5" w:tplc="582A93D4">
      <w:numFmt w:val="bullet"/>
      <w:lvlText w:val="•"/>
      <w:lvlJc w:val="left"/>
      <w:pPr>
        <w:ind w:left="5692" w:hanging="271"/>
      </w:pPr>
      <w:rPr>
        <w:rFonts w:hint="default"/>
        <w:lang w:val="uk-UA" w:eastAsia="en-US" w:bidi="ar-SA"/>
      </w:rPr>
    </w:lvl>
    <w:lvl w:ilvl="6" w:tplc="ADFC1E24">
      <w:numFmt w:val="bullet"/>
      <w:lvlText w:val="•"/>
      <w:lvlJc w:val="left"/>
      <w:pPr>
        <w:ind w:left="6787" w:hanging="271"/>
      </w:pPr>
      <w:rPr>
        <w:rFonts w:hint="default"/>
        <w:lang w:val="uk-UA" w:eastAsia="en-US" w:bidi="ar-SA"/>
      </w:rPr>
    </w:lvl>
    <w:lvl w:ilvl="7" w:tplc="8C9EEAAA">
      <w:numFmt w:val="bullet"/>
      <w:lvlText w:val="•"/>
      <w:lvlJc w:val="left"/>
      <w:pPr>
        <w:ind w:left="7881" w:hanging="271"/>
      </w:pPr>
      <w:rPr>
        <w:rFonts w:hint="default"/>
        <w:lang w:val="uk-UA" w:eastAsia="en-US" w:bidi="ar-SA"/>
      </w:rPr>
    </w:lvl>
    <w:lvl w:ilvl="8" w:tplc="445CD584">
      <w:numFmt w:val="bullet"/>
      <w:lvlText w:val="•"/>
      <w:lvlJc w:val="left"/>
      <w:pPr>
        <w:ind w:left="8976" w:hanging="271"/>
      </w:pPr>
      <w:rPr>
        <w:rFonts w:hint="default"/>
        <w:lang w:val="uk-UA" w:eastAsia="en-US" w:bidi="ar-SA"/>
      </w:rPr>
    </w:lvl>
  </w:abstractNum>
  <w:abstractNum w:abstractNumId="18">
    <w:nsid w:val="7E125BE9"/>
    <w:multiLevelType w:val="hybridMultilevel"/>
    <w:tmpl w:val="6934673A"/>
    <w:lvl w:ilvl="0" w:tplc="75E411C2">
      <w:numFmt w:val="bullet"/>
      <w:lvlText w:val="-"/>
      <w:lvlJc w:val="left"/>
      <w:pPr>
        <w:ind w:left="4860" w:hanging="311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8B8ABF52">
      <w:numFmt w:val="bullet"/>
      <w:lvlText w:val="•"/>
      <w:lvlJc w:val="left"/>
      <w:pPr>
        <w:ind w:left="5490" w:hanging="311"/>
      </w:pPr>
      <w:rPr>
        <w:rFonts w:hint="default"/>
        <w:lang w:val="uk-UA" w:eastAsia="en-US" w:bidi="ar-SA"/>
      </w:rPr>
    </w:lvl>
    <w:lvl w:ilvl="2" w:tplc="57608558">
      <w:numFmt w:val="bullet"/>
      <w:lvlText w:val="•"/>
      <w:lvlJc w:val="left"/>
      <w:pPr>
        <w:ind w:left="6121" w:hanging="311"/>
      </w:pPr>
      <w:rPr>
        <w:rFonts w:hint="default"/>
        <w:lang w:val="uk-UA" w:eastAsia="en-US" w:bidi="ar-SA"/>
      </w:rPr>
    </w:lvl>
    <w:lvl w:ilvl="3" w:tplc="EC2CEDF8">
      <w:numFmt w:val="bullet"/>
      <w:lvlText w:val="•"/>
      <w:lvlJc w:val="left"/>
      <w:pPr>
        <w:ind w:left="6751" w:hanging="311"/>
      </w:pPr>
      <w:rPr>
        <w:rFonts w:hint="default"/>
        <w:lang w:val="uk-UA" w:eastAsia="en-US" w:bidi="ar-SA"/>
      </w:rPr>
    </w:lvl>
    <w:lvl w:ilvl="4" w:tplc="C7E2A1C2">
      <w:numFmt w:val="bullet"/>
      <w:lvlText w:val="•"/>
      <w:lvlJc w:val="left"/>
      <w:pPr>
        <w:ind w:left="7382" w:hanging="311"/>
      </w:pPr>
      <w:rPr>
        <w:rFonts w:hint="default"/>
        <w:lang w:val="uk-UA" w:eastAsia="en-US" w:bidi="ar-SA"/>
      </w:rPr>
    </w:lvl>
    <w:lvl w:ilvl="5" w:tplc="09F0B144">
      <w:numFmt w:val="bullet"/>
      <w:lvlText w:val="•"/>
      <w:lvlJc w:val="left"/>
      <w:pPr>
        <w:ind w:left="8012" w:hanging="311"/>
      </w:pPr>
      <w:rPr>
        <w:rFonts w:hint="default"/>
        <w:lang w:val="uk-UA" w:eastAsia="en-US" w:bidi="ar-SA"/>
      </w:rPr>
    </w:lvl>
    <w:lvl w:ilvl="6" w:tplc="F5F084BC">
      <w:numFmt w:val="bullet"/>
      <w:lvlText w:val="•"/>
      <w:lvlJc w:val="left"/>
      <w:pPr>
        <w:ind w:left="8643" w:hanging="311"/>
      </w:pPr>
      <w:rPr>
        <w:rFonts w:hint="default"/>
        <w:lang w:val="uk-UA" w:eastAsia="en-US" w:bidi="ar-SA"/>
      </w:rPr>
    </w:lvl>
    <w:lvl w:ilvl="7" w:tplc="A290DED6">
      <w:numFmt w:val="bullet"/>
      <w:lvlText w:val="•"/>
      <w:lvlJc w:val="left"/>
      <w:pPr>
        <w:ind w:left="9273" w:hanging="311"/>
      </w:pPr>
      <w:rPr>
        <w:rFonts w:hint="default"/>
        <w:lang w:val="uk-UA" w:eastAsia="en-US" w:bidi="ar-SA"/>
      </w:rPr>
    </w:lvl>
    <w:lvl w:ilvl="8" w:tplc="3FF2A1E6">
      <w:numFmt w:val="bullet"/>
      <w:lvlText w:val="•"/>
      <w:lvlJc w:val="left"/>
      <w:pPr>
        <w:ind w:left="9904" w:hanging="311"/>
      </w:pPr>
      <w:rPr>
        <w:rFonts w:hint="default"/>
        <w:lang w:val="uk-UA" w:eastAsia="en-US" w:bidi="ar-SA"/>
      </w:rPr>
    </w:lvl>
  </w:abstractNum>
  <w:num w:numId="1">
    <w:abstractNumId w:val="18"/>
  </w:num>
  <w:num w:numId="2">
    <w:abstractNumId w:val="7"/>
  </w:num>
  <w:num w:numId="3">
    <w:abstractNumId w:val="5"/>
  </w:num>
  <w:num w:numId="4">
    <w:abstractNumId w:val="3"/>
  </w:num>
  <w:num w:numId="5">
    <w:abstractNumId w:val="17"/>
  </w:num>
  <w:num w:numId="6">
    <w:abstractNumId w:val="11"/>
  </w:num>
  <w:num w:numId="7">
    <w:abstractNumId w:val="0"/>
  </w:num>
  <w:num w:numId="8">
    <w:abstractNumId w:val="13"/>
  </w:num>
  <w:num w:numId="9">
    <w:abstractNumId w:val="8"/>
  </w:num>
  <w:num w:numId="10">
    <w:abstractNumId w:val="15"/>
  </w:num>
  <w:num w:numId="11">
    <w:abstractNumId w:val="10"/>
  </w:num>
  <w:num w:numId="12">
    <w:abstractNumId w:val="1"/>
  </w:num>
  <w:num w:numId="13">
    <w:abstractNumId w:val="6"/>
  </w:num>
  <w:num w:numId="14">
    <w:abstractNumId w:val="14"/>
  </w:num>
  <w:num w:numId="15">
    <w:abstractNumId w:val="12"/>
  </w:num>
  <w:num w:numId="16">
    <w:abstractNumId w:val="16"/>
  </w:num>
  <w:num w:numId="17">
    <w:abstractNumId w:val="4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378"/>
    <w:rsid w:val="00017D69"/>
    <w:rsid w:val="00042F27"/>
    <w:rsid w:val="0006271A"/>
    <w:rsid w:val="00074486"/>
    <w:rsid w:val="0008639A"/>
    <w:rsid w:val="00095366"/>
    <w:rsid w:val="000A4DD3"/>
    <w:rsid w:val="00132DE4"/>
    <w:rsid w:val="00160378"/>
    <w:rsid w:val="001A792F"/>
    <w:rsid w:val="00232930"/>
    <w:rsid w:val="002433AA"/>
    <w:rsid w:val="002A64C1"/>
    <w:rsid w:val="002B6E5F"/>
    <w:rsid w:val="00375D3E"/>
    <w:rsid w:val="003A3ECB"/>
    <w:rsid w:val="003C0AEB"/>
    <w:rsid w:val="003C6633"/>
    <w:rsid w:val="003D4166"/>
    <w:rsid w:val="003F3179"/>
    <w:rsid w:val="00504B96"/>
    <w:rsid w:val="0067107D"/>
    <w:rsid w:val="007655CC"/>
    <w:rsid w:val="007C7EF7"/>
    <w:rsid w:val="00830756"/>
    <w:rsid w:val="008C49A6"/>
    <w:rsid w:val="008D2791"/>
    <w:rsid w:val="008E3299"/>
    <w:rsid w:val="00997DF1"/>
    <w:rsid w:val="00A27284"/>
    <w:rsid w:val="00AC1CF9"/>
    <w:rsid w:val="00AD5303"/>
    <w:rsid w:val="00CE1242"/>
    <w:rsid w:val="00CE212B"/>
    <w:rsid w:val="00DB69F8"/>
    <w:rsid w:val="00E9555F"/>
    <w:rsid w:val="00EF5A98"/>
    <w:rsid w:val="00FE46A0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03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60378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16037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Title"/>
    <w:basedOn w:val="a"/>
    <w:link w:val="a6"/>
    <w:uiPriority w:val="1"/>
    <w:qFormat/>
    <w:rsid w:val="00160378"/>
    <w:pPr>
      <w:spacing w:before="1"/>
      <w:ind w:left="2052" w:right="851"/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160378"/>
    <w:rPr>
      <w:rFonts w:ascii="Times New Roman" w:eastAsia="Times New Roman" w:hAnsi="Times New Roman" w:cs="Times New Roman"/>
      <w:sz w:val="32"/>
      <w:szCs w:val="32"/>
    </w:rPr>
  </w:style>
  <w:style w:type="paragraph" w:styleId="a7">
    <w:name w:val="List Paragraph"/>
    <w:basedOn w:val="a"/>
    <w:uiPriority w:val="1"/>
    <w:qFormat/>
    <w:rsid w:val="00160378"/>
    <w:pPr>
      <w:ind w:left="1286" w:firstLine="562"/>
      <w:jc w:val="both"/>
    </w:pPr>
  </w:style>
  <w:style w:type="paragraph" w:customStyle="1" w:styleId="TableParagraph">
    <w:name w:val="Table Paragraph"/>
    <w:basedOn w:val="a"/>
    <w:uiPriority w:val="1"/>
    <w:qFormat/>
    <w:rsid w:val="00160378"/>
  </w:style>
  <w:style w:type="paragraph" w:styleId="a8">
    <w:name w:val="Balloon Text"/>
    <w:basedOn w:val="a"/>
    <w:link w:val="a9"/>
    <w:uiPriority w:val="99"/>
    <w:semiHidden/>
    <w:unhideWhenUsed/>
    <w:rsid w:val="00160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037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A64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64C1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A64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A64C1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03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60378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16037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Title"/>
    <w:basedOn w:val="a"/>
    <w:link w:val="a6"/>
    <w:uiPriority w:val="1"/>
    <w:qFormat/>
    <w:rsid w:val="00160378"/>
    <w:pPr>
      <w:spacing w:before="1"/>
      <w:ind w:left="2052" w:right="851"/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160378"/>
    <w:rPr>
      <w:rFonts w:ascii="Times New Roman" w:eastAsia="Times New Roman" w:hAnsi="Times New Roman" w:cs="Times New Roman"/>
      <w:sz w:val="32"/>
      <w:szCs w:val="32"/>
    </w:rPr>
  </w:style>
  <w:style w:type="paragraph" w:styleId="a7">
    <w:name w:val="List Paragraph"/>
    <w:basedOn w:val="a"/>
    <w:uiPriority w:val="1"/>
    <w:qFormat/>
    <w:rsid w:val="00160378"/>
    <w:pPr>
      <w:ind w:left="1286" w:firstLine="562"/>
      <w:jc w:val="both"/>
    </w:pPr>
  </w:style>
  <w:style w:type="paragraph" w:customStyle="1" w:styleId="TableParagraph">
    <w:name w:val="Table Paragraph"/>
    <w:basedOn w:val="a"/>
    <w:uiPriority w:val="1"/>
    <w:qFormat/>
    <w:rsid w:val="00160378"/>
  </w:style>
  <w:style w:type="paragraph" w:styleId="a8">
    <w:name w:val="Balloon Text"/>
    <w:basedOn w:val="a"/>
    <w:link w:val="a9"/>
    <w:uiPriority w:val="99"/>
    <w:semiHidden/>
    <w:unhideWhenUsed/>
    <w:rsid w:val="00160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037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A64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64C1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A64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A64C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Stepanivna</dc:creator>
  <cp:lastModifiedBy>Luba</cp:lastModifiedBy>
  <cp:revision>10</cp:revision>
  <cp:lastPrinted>2023-06-19T08:48:00Z</cp:lastPrinted>
  <dcterms:created xsi:type="dcterms:W3CDTF">2023-06-14T13:28:00Z</dcterms:created>
  <dcterms:modified xsi:type="dcterms:W3CDTF">2023-06-19T08:50:00Z</dcterms:modified>
</cp:coreProperties>
</file>